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196A" w14:textId="77777777" w:rsidR="00536BA9" w:rsidRPr="001C38D1" w:rsidRDefault="00536BA9" w:rsidP="00C45293">
      <w:pPr>
        <w:jc w:val="center"/>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t>ANNEX I. The Plan for developing Public Awareness/communication campaign content in line with the ongoing policy and public debates about Social Insurance System current status and its reform</w:t>
      </w:r>
    </w:p>
    <w:p w14:paraId="7979CBF3" w14:textId="168E9B67" w:rsidR="00536BA9" w:rsidRPr="001C38D1" w:rsidRDefault="00536BA9" w:rsidP="00C45293">
      <w:pPr>
        <w:jc w:val="right"/>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t xml:space="preserve">Timeframe: from </w:t>
      </w:r>
      <w:r w:rsidR="001C38D1">
        <w:rPr>
          <w:rFonts w:ascii="Times New Roman" w:eastAsia="Times New Roman" w:hAnsi="Times New Roman" w:cs="Times New Roman"/>
          <w:b/>
          <w:bCs/>
          <w:color w:val="000000"/>
          <w:sz w:val="24"/>
          <w:szCs w:val="24"/>
          <w:lang w:val="en-US"/>
        </w:rPr>
        <w:t>February</w:t>
      </w:r>
      <w:r w:rsidR="00C45293" w:rsidRPr="001C38D1">
        <w:rPr>
          <w:rFonts w:ascii="Times New Roman" w:eastAsia="Times New Roman" w:hAnsi="Times New Roman" w:cs="Times New Roman" w:hint="eastAsia"/>
          <w:b/>
          <w:bCs/>
          <w:color w:val="000000"/>
          <w:sz w:val="24"/>
          <w:szCs w:val="24"/>
        </w:rPr>
        <w:t xml:space="preserve"> </w:t>
      </w:r>
      <w:r w:rsidRPr="001C38D1">
        <w:rPr>
          <w:rFonts w:ascii="Times New Roman" w:eastAsia="Times New Roman" w:hAnsi="Times New Roman" w:cs="Times New Roman"/>
          <w:b/>
          <w:bCs/>
          <w:color w:val="000000"/>
          <w:sz w:val="24"/>
          <w:szCs w:val="24"/>
        </w:rPr>
        <w:t>202</w:t>
      </w:r>
      <w:r w:rsidR="001C38D1">
        <w:rPr>
          <w:rFonts w:ascii="Times New Roman" w:eastAsia="Times New Roman" w:hAnsi="Times New Roman" w:cs="Times New Roman"/>
          <w:b/>
          <w:bCs/>
          <w:color w:val="000000"/>
          <w:sz w:val="24"/>
          <w:szCs w:val="24"/>
          <w:lang w:val="en-US"/>
        </w:rPr>
        <w:t>1</w:t>
      </w:r>
      <w:r w:rsidRPr="001C38D1">
        <w:rPr>
          <w:rFonts w:ascii="Times New Roman" w:eastAsia="Times New Roman" w:hAnsi="Times New Roman" w:cs="Times New Roman"/>
          <w:b/>
          <w:bCs/>
          <w:color w:val="000000"/>
          <w:sz w:val="24"/>
          <w:szCs w:val="24"/>
        </w:rPr>
        <w:t xml:space="preserve"> to </w:t>
      </w:r>
      <w:r w:rsidR="001C38D1">
        <w:rPr>
          <w:rFonts w:ascii="Times New Roman" w:eastAsia="Times New Roman" w:hAnsi="Times New Roman" w:cs="Times New Roman"/>
          <w:b/>
          <w:bCs/>
          <w:color w:val="000000"/>
          <w:sz w:val="24"/>
          <w:szCs w:val="24"/>
          <w:lang w:val="en-US"/>
        </w:rPr>
        <w:t>May</w:t>
      </w:r>
      <w:r w:rsidRPr="001C38D1">
        <w:rPr>
          <w:rFonts w:ascii="Times New Roman" w:eastAsia="Times New Roman" w:hAnsi="Times New Roman" w:cs="Times New Roman"/>
          <w:b/>
          <w:bCs/>
          <w:color w:val="000000"/>
          <w:sz w:val="24"/>
          <w:szCs w:val="24"/>
        </w:rPr>
        <w:t xml:space="preserve"> 2021</w:t>
      </w:r>
    </w:p>
    <w:tbl>
      <w:tblPr>
        <w:tblW w:w="143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505"/>
        <w:gridCol w:w="2970"/>
        <w:gridCol w:w="2514"/>
        <w:gridCol w:w="2076"/>
        <w:gridCol w:w="7"/>
        <w:gridCol w:w="1883"/>
        <w:gridCol w:w="7"/>
        <w:gridCol w:w="1883"/>
        <w:gridCol w:w="7"/>
      </w:tblGrid>
      <w:tr w:rsidR="00536BA9" w:rsidRPr="001C38D1" w14:paraId="7973CB31" w14:textId="77777777" w:rsidTr="00E41508">
        <w:trPr>
          <w:gridAfter w:val="1"/>
          <w:wAfter w:w="7" w:type="dxa"/>
          <w:trHeight w:val="1053"/>
        </w:trPr>
        <w:tc>
          <w:tcPr>
            <w:tcW w:w="483" w:type="dxa"/>
            <w:shd w:val="clear" w:color="auto" w:fill="auto"/>
            <w:vAlign w:val="center"/>
          </w:tcPr>
          <w:p w14:paraId="50921E51"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10A1D8C7"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tc>
        <w:tc>
          <w:tcPr>
            <w:tcW w:w="2505" w:type="dxa"/>
            <w:vAlign w:val="center"/>
          </w:tcPr>
          <w:p w14:paraId="47446443"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b/>
                <w:sz w:val="24"/>
                <w:szCs w:val="24"/>
              </w:rPr>
              <w:t>Specific purpose</w:t>
            </w:r>
          </w:p>
        </w:tc>
        <w:tc>
          <w:tcPr>
            <w:tcW w:w="2970" w:type="dxa"/>
            <w:shd w:val="clear" w:color="auto" w:fill="auto"/>
            <w:vAlign w:val="center"/>
          </w:tcPr>
          <w:p w14:paraId="25C73CC0"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hAnsi="Times New Roman" w:cs="Times New Roman"/>
                <w:b/>
                <w:sz w:val="24"/>
                <w:szCs w:val="24"/>
              </w:rPr>
              <w:t>Key Messages</w:t>
            </w:r>
          </w:p>
        </w:tc>
        <w:tc>
          <w:tcPr>
            <w:tcW w:w="2514" w:type="dxa"/>
            <w:shd w:val="clear" w:color="auto" w:fill="FFFFFF" w:themeFill="background1"/>
            <w:vAlign w:val="center"/>
          </w:tcPr>
          <w:p w14:paraId="65C4AE28"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b/>
                <w:color w:val="000000"/>
                <w:sz w:val="24"/>
                <w:szCs w:val="24"/>
              </w:rPr>
              <w:t>Deliverables</w:t>
            </w:r>
          </w:p>
        </w:tc>
        <w:tc>
          <w:tcPr>
            <w:tcW w:w="2076" w:type="dxa"/>
            <w:shd w:val="clear" w:color="auto" w:fill="auto"/>
            <w:vAlign w:val="center"/>
          </w:tcPr>
          <w:p w14:paraId="3F99CC23" w14:textId="54526970" w:rsidR="00536BA9" w:rsidRPr="001C38D1" w:rsidRDefault="00536BA9" w:rsidP="00163DA4">
            <w:pPr>
              <w:spacing w:after="0" w:line="240" w:lineRule="atLeast"/>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b/>
                <w:color w:val="000000"/>
                <w:sz w:val="24"/>
                <w:szCs w:val="24"/>
              </w:rPr>
              <w:t>Cost estimate subject to change based on price quotation) USD</w:t>
            </w:r>
          </w:p>
        </w:tc>
        <w:tc>
          <w:tcPr>
            <w:tcW w:w="1890" w:type="dxa"/>
            <w:gridSpan w:val="2"/>
            <w:vAlign w:val="center"/>
          </w:tcPr>
          <w:p w14:paraId="186A8B9A" w14:textId="77777777" w:rsidR="00536BA9" w:rsidRPr="001C38D1" w:rsidRDefault="00536BA9" w:rsidP="00163DA4">
            <w:pPr>
              <w:spacing w:after="0" w:line="240" w:lineRule="atLeast"/>
              <w:jc w:val="center"/>
              <w:rPr>
                <w:rFonts w:ascii="Times New Roman" w:eastAsia="Times New Roman" w:hAnsi="Times New Roman" w:cs="Times New Roman"/>
                <w:b/>
                <w:bCs/>
                <w:sz w:val="24"/>
                <w:szCs w:val="24"/>
              </w:rPr>
            </w:pPr>
            <w:r w:rsidRPr="001C38D1">
              <w:rPr>
                <w:rFonts w:ascii="Times New Roman" w:eastAsia="Times New Roman" w:hAnsi="Times New Roman" w:cs="Times New Roman"/>
                <w:b/>
                <w:bCs/>
                <w:sz w:val="24"/>
                <w:szCs w:val="24"/>
              </w:rPr>
              <w:t>Target</w:t>
            </w:r>
          </w:p>
          <w:p w14:paraId="54533C36" w14:textId="78A3CEDE" w:rsidR="00536BA9" w:rsidRPr="00163DA4" w:rsidRDefault="00536BA9" w:rsidP="00163DA4">
            <w:pPr>
              <w:spacing w:after="0" w:line="240" w:lineRule="atLeast"/>
              <w:jc w:val="center"/>
              <w:rPr>
                <w:rFonts w:ascii="Times New Roman" w:eastAsia="Times New Roman" w:hAnsi="Times New Roman" w:cs="Times New Roman"/>
                <w:b/>
                <w:bCs/>
                <w:sz w:val="24"/>
                <w:szCs w:val="24"/>
              </w:rPr>
            </w:pPr>
            <w:r w:rsidRPr="001C38D1">
              <w:rPr>
                <w:rFonts w:ascii="Times New Roman" w:eastAsia="Times New Roman" w:hAnsi="Times New Roman" w:cs="Times New Roman"/>
                <w:b/>
                <w:bCs/>
                <w:sz w:val="24"/>
                <w:szCs w:val="24"/>
              </w:rPr>
              <w:t>Audience</w:t>
            </w:r>
          </w:p>
        </w:tc>
        <w:tc>
          <w:tcPr>
            <w:tcW w:w="1890" w:type="dxa"/>
            <w:gridSpan w:val="2"/>
            <w:vAlign w:val="center"/>
          </w:tcPr>
          <w:p w14:paraId="1839B8D0"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hAnsi="Times New Roman" w:cs="Times New Roman"/>
                <w:b/>
                <w:bCs/>
                <w:sz w:val="24"/>
                <w:szCs w:val="24"/>
              </w:rPr>
              <w:t>Responsibility/co-partners</w:t>
            </w:r>
          </w:p>
        </w:tc>
      </w:tr>
      <w:tr w:rsidR="00536BA9" w:rsidRPr="001C38D1" w14:paraId="57DC0F21" w14:textId="77777777" w:rsidTr="00E41508">
        <w:trPr>
          <w:gridAfter w:val="1"/>
          <w:wAfter w:w="7" w:type="dxa"/>
          <w:trHeight w:val="1508"/>
        </w:trPr>
        <w:tc>
          <w:tcPr>
            <w:tcW w:w="483" w:type="dxa"/>
            <w:shd w:val="clear" w:color="auto" w:fill="auto"/>
            <w:vAlign w:val="center"/>
          </w:tcPr>
          <w:p w14:paraId="6A470984"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1</w:t>
            </w:r>
          </w:p>
        </w:tc>
        <w:tc>
          <w:tcPr>
            <w:tcW w:w="2505" w:type="dxa"/>
            <w:shd w:val="clear" w:color="auto" w:fill="auto"/>
            <w:vAlign w:val="center"/>
          </w:tcPr>
          <w:p w14:paraId="4244EA64" w14:textId="71385FEF"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Interview with the Minister of Labour and Social Protection</w:t>
            </w:r>
          </w:p>
        </w:tc>
        <w:tc>
          <w:tcPr>
            <w:tcW w:w="2970" w:type="dxa"/>
            <w:shd w:val="clear" w:color="auto" w:fill="auto"/>
            <w:vAlign w:val="center"/>
          </w:tcPr>
          <w:p w14:paraId="68E0C535" w14:textId="77777777" w:rsidR="00536BA9" w:rsidRPr="001C38D1" w:rsidRDefault="00536BA9"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To introduce the Ministry's position on the reform of the Social Insurance and the draft Law on </w:t>
            </w:r>
            <w:r w:rsidRPr="001C38D1">
              <w:rPr>
                <w:rFonts w:ascii="Times New Roman" w:hAnsi="Times New Roman" w:cs="Times New Roman"/>
                <w:b/>
                <w:bCs/>
                <w:sz w:val="24"/>
                <w:szCs w:val="24"/>
                <w:lang w:eastAsia="ja-JP"/>
              </w:rPr>
              <w:t>Private Supplementary Pension</w:t>
            </w:r>
          </w:p>
        </w:tc>
        <w:tc>
          <w:tcPr>
            <w:tcW w:w="2514" w:type="dxa"/>
            <w:shd w:val="clear" w:color="auto" w:fill="auto"/>
            <w:vAlign w:val="center"/>
          </w:tcPr>
          <w:p w14:paraId="11FA7C04" w14:textId="1F522100"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interview styled article, </w:t>
            </w:r>
          </w:p>
          <w:p w14:paraId="51745F4C" w14:textId="0C1A230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7878C923"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t>2 short videos of up to 2 minutes</w:t>
            </w:r>
          </w:p>
        </w:tc>
        <w:tc>
          <w:tcPr>
            <w:tcW w:w="2076" w:type="dxa"/>
            <w:shd w:val="clear" w:color="auto" w:fill="auto"/>
            <w:vAlign w:val="center"/>
          </w:tcPr>
          <w:p w14:paraId="25A3F702" w14:textId="77777777" w:rsidR="00B437C0" w:rsidRPr="001C38D1" w:rsidRDefault="00B437C0" w:rsidP="00C45293">
            <w:pPr>
              <w:spacing w:after="240" w:line="240" w:lineRule="atLeast"/>
              <w:jc w:val="center"/>
              <w:rPr>
                <w:rFonts w:ascii="Times New Roman" w:eastAsia="Times New Roman" w:hAnsi="Times New Roman" w:cs="Times New Roman"/>
                <w:color w:val="000000"/>
                <w:sz w:val="24"/>
                <w:szCs w:val="24"/>
              </w:rPr>
            </w:pPr>
          </w:p>
          <w:p w14:paraId="7DA61C2A" w14:textId="4DE42E46"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w:t>
            </w:r>
          </w:p>
        </w:tc>
        <w:tc>
          <w:tcPr>
            <w:tcW w:w="1890" w:type="dxa"/>
            <w:gridSpan w:val="2"/>
            <w:shd w:val="clear" w:color="auto" w:fill="auto"/>
            <w:vAlign w:val="center"/>
          </w:tcPr>
          <w:p w14:paraId="68938505"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7E630421"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37A254BC" w14:textId="5E4E608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3F475590" w14:textId="2C62BA5A" w:rsidR="00536BA9" w:rsidRPr="00163DA4" w:rsidRDefault="00536BA9" w:rsidP="00163DA4">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shd w:val="clear" w:color="auto" w:fill="auto"/>
            <w:vAlign w:val="center"/>
          </w:tcPr>
          <w:p w14:paraId="2EAA5718"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536BA9" w:rsidRPr="001C38D1" w14:paraId="5B5FE244" w14:textId="77777777" w:rsidTr="00E41508">
        <w:trPr>
          <w:gridAfter w:val="1"/>
          <w:wAfter w:w="7" w:type="dxa"/>
          <w:trHeight w:val="1761"/>
        </w:trPr>
        <w:tc>
          <w:tcPr>
            <w:tcW w:w="483" w:type="dxa"/>
            <w:shd w:val="clear" w:color="auto" w:fill="auto"/>
            <w:vAlign w:val="center"/>
          </w:tcPr>
          <w:p w14:paraId="303D55E8"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2</w:t>
            </w:r>
          </w:p>
        </w:tc>
        <w:tc>
          <w:tcPr>
            <w:tcW w:w="2505" w:type="dxa"/>
            <w:tcBorders>
              <w:bottom w:val="single" w:sz="4" w:space="0" w:color="auto"/>
            </w:tcBorders>
            <w:shd w:val="clear" w:color="auto" w:fill="auto"/>
            <w:vAlign w:val="center"/>
          </w:tcPr>
          <w:p w14:paraId="1693A976" w14:textId="77777777" w:rsidR="00C129DE" w:rsidRPr="001C38D1" w:rsidRDefault="00C129DE" w:rsidP="00C45293">
            <w:pPr>
              <w:spacing w:after="0" w:line="240" w:lineRule="auto"/>
              <w:jc w:val="center"/>
              <w:rPr>
                <w:rFonts w:ascii="Times New Roman" w:hAnsi="Times New Roman" w:cs="Times New Roman"/>
                <w:sz w:val="24"/>
                <w:szCs w:val="24"/>
                <w:lang w:eastAsia="ja-JP"/>
              </w:rPr>
            </w:pPr>
          </w:p>
          <w:p w14:paraId="3C1574DB" w14:textId="12F480C0"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lang w:eastAsia="ja-JP"/>
              </w:rPr>
              <w:t>Social insurance pension reform</w:t>
            </w:r>
          </w:p>
        </w:tc>
        <w:tc>
          <w:tcPr>
            <w:tcW w:w="2970" w:type="dxa"/>
            <w:tcBorders>
              <w:bottom w:val="single" w:sz="4" w:space="0" w:color="auto"/>
            </w:tcBorders>
            <w:shd w:val="clear" w:color="auto" w:fill="auto"/>
            <w:vAlign w:val="center"/>
          </w:tcPr>
          <w:p w14:paraId="1E30CBA7"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 xml:space="preserve">Challenges of Mongolia's old-age pension system, the need for </w:t>
            </w:r>
            <w:r w:rsidRPr="001C38D1">
              <w:rPr>
                <w:rFonts w:ascii="Times New Roman" w:hAnsi="Times New Roman" w:cs="Times New Roman"/>
                <w:b/>
                <w:bCs/>
                <w:sz w:val="24"/>
                <w:szCs w:val="24"/>
              </w:rPr>
              <w:t>parametric changes</w:t>
            </w:r>
            <w:r w:rsidRPr="001C38D1">
              <w:rPr>
                <w:rFonts w:ascii="Times New Roman" w:hAnsi="Times New Roman" w:cs="Times New Roman"/>
                <w:sz w:val="24"/>
                <w:szCs w:val="24"/>
              </w:rPr>
              <w:t xml:space="preserve"> to the Pension Insurance Scheme) and other countries examples</w:t>
            </w:r>
          </w:p>
        </w:tc>
        <w:tc>
          <w:tcPr>
            <w:tcW w:w="2514" w:type="dxa"/>
            <w:tcBorders>
              <w:bottom w:val="single" w:sz="4" w:space="0" w:color="auto"/>
            </w:tcBorders>
            <w:shd w:val="clear" w:color="auto" w:fill="auto"/>
            <w:vAlign w:val="center"/>
          </w:tcPr>
          <w:p w14:paraId="51019431" w14:textId="36BD4E51" w:rsidR="00536BA9"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 article based on interviews with MLSP and SIGO’s experts</w:t>
            </w:r>
          </w:p>
          <w:p w14:paraId="17725BA9" w14:textId="77777777" w:rsidR="00163DA4" w:rsidRPr="001C38D1" w:rsidRDefault="00163DA4" w:rsidP="00C45293">
            <w:pPr>
              <w:spacing w:after="0" w:line="240" w:lineRule="auto"/>
              <w:jc w:val="center"/>
              <w:rPr>
                <w:rFonts w:ascii="Times New Roman" w:eastAsia="Times New Roman" w:hAnsi="Times New Roman" w:cs="Times New Roman"/>
                <w:color w:val="000000"/>
                <w:sz w:val="24"/>
                <w:szCs w:val="24"/>
              </w:rPr>
            </w:pPr>
          </w:p>
          <w:p w14:paraId="23534E75"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t>a short video of 2 minutes</w:t>
            </w:r>
          </w:p>
        </w:tc>
        <w:tc>
          <w:tcPr>
            <w:tcW w:w="2076" w:type="dxa"/>
            <w:tcBorders>
              <w:bottom w:val="single" w:sz="4" w:space="0" w:color="auto"/>
            </w:tcBorders>
            <w:shd w:val="clear" w:color="auto" w:fill="auto"/>
            <w:vAlign w:val="center"/>
          </w:tcPr>
          <w:p w14:paraId="4C0C61AE" w14:textId="45D02219" w:rsidR="00536BA9" w:rsidRPr="001C38D1" w:rsidRDefault="00536BA9" w:rsidP="00C45293">
            <w:pPr>
              <w:spacing w:after="240" w:line="240" w:lineRule="atLeast"/>
              <w:jc w:val="center"/>
              <w:rPr>
                <w:rFonts w:ascii="Times New Roman" w:eastAsia="Times New Roman" w:hAnsi="Times New Roman" w:cs="Times New Roman"/>
                <w:b/>
                <w:color w:val="000000"/>
                <w:sz w:val="24"/>
                <w:szCs w:val="24"/>
              </w:rPr>
            </w:pPr>
          </w:p>
        </w:tc>
        <w:tc>
          <w:tcPr>
            <w:tcW w:w="1890" w:type="dxa"/>
            <w:gridSpan w:val="2"/>
            <w:tcBorders>
              <w:bottom w:val="single" w:sz="4" w:space="0" w:color="auto"/>
            </w:tcBorders>
            <w:shd w:val="clear" w:color="auto" w:fill="auto"/>
            <w:vAlign w:val="center"/>
          </w:tcPr>
          <w:p w14:paraId="120C39B7"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7A0ECB5D"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249C9D3B" w14:textId="6C76BB84"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2748B062" w14:textId="77777777" w:rsidR="00536BA9" w:rsidRPr="001C38D1" w:rsidRDefault="00536BA9" w:rsidP="00163DA4">
            <w:pPr>
              <w:spacing w:after="240" w:line="240" w:lineRule="atLeast"/>
              <w:rPr>
                <w:rFonts w:ascii="Times New Roman" w:eastAsia="Times New Roman" w:hAnsi="Times New Roman" w:cs="Times New Roman"/>
                <w:b/>
                <w:bCs/>
                <w:sz w:val="24"/>
                <w:szCs w:val="24"/>
              </w:rPr>
            </w:pPr>
            <w:r w:rsidRPr="001C38D1">
              <w:rPr>
                <w:rFonts w:ascii="Times New Roman" w:hAnsi="Times New Roman" w:cs="Times New Roman"/>
                <w:sz w:val="24"/>
                <w:szCs w:val="24"/>
              </w:rPr>
              <w:t>Community</w:t>
            </w:r>
          </w:p>
        </w:tc>
        <w:tc>
          <w:tcPr>
            <w:tcW w:w="1890" w:type="dxa"/>
            <w:gridSpan w:val="2"/>
            <w:tcBorders>
              <w:bottom w:val="single" w:sz="4" w:space="0" w:color="auto"/>
            </w:tcBorders>
            <w:shd w:val="clear" w:color="auto" w:fill="auto"/>
            <w:vAlign w:val="center"/>
          </w:tcPr>
          <w:p w14:paraId="2AA3722D"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536BA9" w:rsidRPr="001C38D1" w14:paraId="7B9CD6A2" w14:textId="77777777" w:rsidTr="00E41508">
        <w:trPr>
          <w:gridAfter w:val="1"/>
          <w:wAfter w:w="7" w:type="dxa"/>
          <w:trHeight w:val="2295"/>
        </w:trPr>
        <w:tc>
          <w:tcPr>
            <w:tcW w:w="483" w:type="dxa"/>
            <w:shd w:val="clear" w:color="auto" w:fill="auto"/>
            <w:vAlign w:val="center"/>
          </w:tcPr>
          <w:p w14:paraId="08783435"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3</w:t>
            </w:r>
          </w:p>
        </w:tc>
        <w:tc>
          <w:tcPr>
            <w:tcW w:w="2505" w:type="dxa"/>
            <w:tcBorders>
              <w:bottom w:val="single" w:sz="4" w:space="0" w:color="auto"/>
            </w:tcBorders>
            <w:shd w:val="clear" w:color="auto" w:fill="auto"/>
            <w:vAlign w:val="center"/>
          </w:tcPr>
          <w:p w14:paraId="5231734E" w14:textId="77777777" w:rsidR="00B437C0" w:rsidRPr="001C38D1" w:rsidRDefault="00B437C0" w:rsidP="00C45293">
            <w:pPr>
              <w:spacing w:after="0" w:line="240" w:lineRule="auto"/>
              <w:jc w:val="center"/>
              <w:rPr>
                <w:rFonts w:ascii="Times New Roman" w:hAnsi="Times New Roman" w:cs="Times New Roman"/>
                <w:sz w:val="24"/>
                <w:szCs w:val="24"/>
                <w:lang w:eastAsia="ja-JP"/>
              </w:rPr>
            </w:pPr>
          </w:p>
          <w:p w14:paraId="06777F25" w14:textId="7D3FBC5D" w:rsidR="00536BA9" w:rsidRPr="001C38D1" w:rsidRDefault="00536BA9"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Social insurance pension reform</w:t>
            </w:r>
          </w:p>
        </w:tc>
        <w:tc>
          <w:tcPr>
            <w:tcW w:w="2970" w:type="dxa"/>
            <w:tcBorders>
              <w:bottom w:val="single" w:sz="4" w:space="0" w:color="auto"/>
            </w:tcBorders>
            <w:shd w:val="clear" w:color="auto" w:fill="auto"/>
            <w:vAlign w:val="center"/>
          </w:tcPr>
          <w:p w14:paraId="31555029"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To introduce the </w:t>
            </w:r>
            <w:r w:rsidRPr="001C38D1">
              <w:rPr>
                <w:rFonts w:ascii="Times New Roman" w:hAnsi="Times New Roman" w:cs="Times New Roman"/>
                <w:b/>
                <w:bCs/>
                <w:sz w:val="24"/>
                <w:szCs w:val="24"/>
              </w:rPr>
              <w:t>State Policy on Pension Reform</w:t>
            </w:r>
            <w:r w:rsidRPr="001C38D1">
              <w:rPr>
                <w:rFonts w:ascii="Times New Roman" w:hAnsi="Times New Roman" w:cs="Times New Roman"/>
                <w:sz w:val="24"/>
                <w:szCs w:val="24"/>
              </w:rPr>
              <w:t xml:space="preserve"> (2015–2030) </w:t>
            </w:r>
          </w:p>
          <w:p w14:paraId="30F104B2"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(challenges and how reflected the main concept of policy reform into draft package law)</w:t>
            </w:r>
          </w:p>
        </w:tc>
        <w:tc>
          <w:tcPr>
            <w:tcW w:w="2514" w:type="dxa"/>
            <w:tcBorders>
              <w:bottom w:val="single" w:sz="4" w:space="0" w:color="auto"/>
            </w:tcBorders>
            <w:shd w:val="clear" w:color="auto" w:fill="auto"/>
            <w:vAlign w:val="center"/>
          </w:tcPr>
          <w:p w14:paraId="294DE54D" w14:textId="22049AD6"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interview styled article based on </w:t>
            </w:r>
            <w:r w:rsidR="00FB04AE" w:rsidRPr="001C38D1">
              <w:rPr>
                <w:rFonts w:ascii="Times New Roman" w:eastAsia="Times New Roman" w:hAnsi="Times New Roman" w:cs="Times New Roman"/>
                <w:color w:val="000000"/>
                <w:sz w:val="24"/>
                <w:szCs w:val="24"/>
              </w:rPr>
              <w:t xml:space="preserve">an </w:t>
            </w:r>
            <w:r w:rsidRPr="001C38D1">
              <w:rPr>
                <w:rFonts w:ascii="Times New Roman" w:eastAsia="Times New Roman" w:hAnsi="Times New Roman" w:cs="Times New Roman"/>
                <w:color w:val="000000"/>
                <w:sz w:val="24"/>
                <w:szCs w:val="24"/>
              </w:rPr>
              <w:t>interview with MLSP and SIGO’s experts</w:t>
            </w:r>
          </w:p>
          <w:p w14:paraId="2C627D23"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6F5E3EBC" w14:textId="79B1D820" w:rsidR="00536BA9" w:rsidRPr="001C38D1" w:rsidRDefault="00536BA9" w:rsidP="00163DA4">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poster (GIF)or infographics</w:t>
            </w:r>
          </w:p>
        </w:tc>
        <w:tc>
          <w:tcPr>
            <w:tcW w:w="2076" w:type="dxa"/>
            <w:shd w:val="clear" w:color="auto" w:fill="auto"/>
            <w:vAlign w:val="center"/>
          </w:tcPr>
          <w:p w14:paraId="7A991ED7" w14:textId="5CB8FDC9"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w:t>
            </w:r>
          </w:p>
        </w:tc>
        <w:tc>
          <w:tcPr>
            <w:tcW w:w="1890" w:type="dxa"/>
            <w:gridSpan w:val="2"/>
            <w:shd w:val="clear" w:color="auto" w:fill="auto"/>
            <w:vAlign w:val="center"/>
          </w:tcPr>
          <w:p w14:paraId="5F4112FE"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5E8281E6"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4FBE3669" w14:textId="21A3687B"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0830CD7B" w14:textId="2D43D2E9"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shd w:val="clear" w:color="auto" w:fill="auto"/>
            <w:vAlign w:val="center"/>
          </w:tcPr>
          <w:p w14:paraId="53479145"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616EAD58" w14:textId="77777777" w:rsidTr="00E41508">
        <w:trPr>
          <w:gridAfter w:val="1"/>
          <w:wAfter w:w="7" w:type="dxa"/>
          <w:trHeight w:val="569"/>
        </w:trPr>
        <w:tc>
          <w:tcPr>
            <w:tcW w:w="483" w:type="dxa"/>
            <w:shd w:val="clear" w:color="auto" w:fill="auto"/>
            <w:vAlign w:val="center"/>
          </w:tcPr>
          <w:p w14:paraId="4AE30B7F"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4</w:t>
            </w:r>
          </w:p>
        </w:tc>
        <w:tc>
          <w:tcPr>
            <w:tcW w:w="2505" w:type="dxa"/>
            <w:shd w:val="clear" w:color="auto" w:fill="auto"/>
            <w:vAlign w:val="center"/>
          </w:tcPr>
          <w:p w14:paraId="4833636A" w14:textId="77777777" w:rsidR="00554A1A" w:rsidRPr="001C38D1" w:rsidRDefault="00554A1A" w:rsidP="00C45293">
            <w:pPr>
              <w:spacing w:after="0" w:line="240" w:lineRule="auto"/>
              <w:jc w:val="center"/>
              <w:rPr>
                <w:rFonts w:ascii="Times New Roman" w:hAnsi="Times New Roman" w:cs="Times New Roman"/>
                <w:sz w:val="24"/>
                <w:szCs w:val="24"/>
              </w:rPr>
            </w:pPr>
          </w:p>
          <w:p w14:paraId="033CF0B7" w14:textId="631BB24D"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Inform the public about the reform of the social insurance law</w:t>
            </w:r>
          </w:p>
        </w:tc>
        <w:tc>
          <w:tcPr>
            <w:tcW w:w="2970" w:type="dxa"/>
            <w:shd w:val="clear" w:color="auto" w:fill="auto"/>
            <w:vAlign w:val="center"/>
          </w:tcPr>
          <w:p w14:paraId="53EB4D55"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 xml:space="preserve">Improve public understanding of social insurance reform and the </w:t>
            </w:r>
            <w:r w:rsidRPr="001C38D1">
              <w:rPr>
                <w:rFonts w:ascii="Times New Roman" w:hAnsi="Times New Roman" w:cs="Times New Roman"/>
                <w:b/>
                <w:bCs/>
                <w:sz w:val="24"/>
                <w:szCs w:val="24"/>
              </w:rPr>
              <w:t>multi-tiered pension system</w:t>
            </w:r>
            <w:r w:rsidRPr="001C38D1">
              <w:rPr>
                <w:rFonts w:ascii="Times New Roman" w:hAnsi="Times New Roman" w:cs="Times New Roman"/>
                <w:sz w:val="24"/>
                <w:szCs w:val="24"/>
              </w:rPr>
              <w:t xml:space="preserve">               </w:t>
            </w:r>
          </w:p>
        </w:tc>
        <w:tc>
          <w:tcPr>
            <w:tcW w:w="2514" w:type="dxa"/>
            <w:shd w:val="clear" w:color="auto" w:fill="auto"/>
            <w:vAlign w:val="center"/>
          </w:tcPr>
          <w:p w14:paraId="50C8D211" w14:textId="250C7B30" w:rsidR="00536BA9"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 article, (prepare it can be divided into 2-3 interviews)</w:t>
            </w:r>
          </w:p>
          <w:p w14:paraId="6ADEA55F" w14:textId="77777777" w:rsidR="00E41508" w:rsidRPr="001C38D1" w:rsidRDefault="00E41508" w:rsidP="00C45293">
            <w:pPr>
              <w:spacing w:after="0" w:line="240" w:lineRule="auto"/>
              <w:jc w:val="both"/>
              <w:rPr>
                <w:rFonts w:ascii="Times New Roman" w:eastAsia="Times New Roman" w:hAnsi="Times New Roman" w:cs="Times New Roman"/>
                <w:color w:val="000000"/>
                <w:sz w:val="24"/>
                <w:szCs w:val="24"/>
              </w:rPr>
            </w:pPr>
          </w:p>
          <w:p w14:paraId="432FB496" w14:textId="25F9CC4E"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a poster (GIF) or infographics</w:t>
            </w:r>
          </w:p>
          <w:p w14:paraId="78FBEF57"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lastRenderedPageBreak/>
              <w:t>2 short video of 2 minutes</w:t>
            </w:r>
          </w:p>
        </w:tc>
        <w:tc>
          <w:tcPr>
            <w:tcW w:w="2076" w:type="dxa"/>
            <w:shd w:val="clear" w:color="auto" w:fill="auto"/>
            <w:vAlign w:val="center"/>
          </w:tcPr>
          <w:p w14:paraId="7419E80B"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70FFC02D" w14:textId="3FECE6A7" w:rsidR="00536BA9" w:rsidRPr="001C38D1" w:rsidRDefault="00536BA9" w:rsidP="00C45293">
            <w:pPr>
              <w:spacing w:after="240" w:line="240" w:lineRule="atLeast"/>
              <w:jc w:val="center"/>
              <w:rPr>
                <w:rFonts w:ascii="Times New Roman" w:eastAsia="Times New Roman" w:hAnsi="Times New Roman" w:cs="Times New Roman"/>
                <w:b/>
                <w:color w:val="000000"/>
                <w:sz w:val="24"/>
                <w:szCs w:val="24"/>
              </w:rPr>
            </w:pPr>
          </w:p>
        </w:tc>
        <w:tc>
          <w:tcPr>
            <w:tcW w:w="1890" w:type="dxa"/>
            <w:gridSpan w:val="2"/>
            <w:shd w:val="clear" w:color="auto" w:fill="auto"/>
            <w:vAlign w:val="center"/>
          </w:tcPr>
          <w:p w14:paraId="1E7C79E8"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285D80FD"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262A3D3B" w14:textId="3EAD3D14"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3D7BD9AC"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p w14:paraId="535A8223" w14:textId="77777777" w:rsidR="00536BA9" w:rsidRPr="001C38D1" w:rsidRDefault="00536BA9" w:rsidP="00C45293">
            <w:pPr>
              <w:spacing w:after="240" w:line="240" w:lineRule="atLeast"/>
              <w:jc w:val="center"/>
              <w:rPr>
                <w:rFonts w:ascii="Times New Roman" w:eastAsia="Times New Roman" w:hAnsi="Times New Roman" w:cs="Times New Roman"/>
                <w:b/>
                <w:bCs/>
                <w:sz w:val="24"/>
                <w:szCs w:val="24"/>
              </w:rPr>
            </w:pPr>
          </w:p>
        </w:tc>
        <w:tc>
          <w:tcPr>
            <w:tcW w:w="1890" w:type="dxa"/>
            <w:gridSpan w:val="2"/>
            <w:shd w:val="clear" w:color="auto" w:fill="auto"/>
            <w:vAlign w:val="center"/>
          </w:tcPr>
          <w:p w14:paraId="523F4CB5"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536BA9" w:rsidRPr="001C38D1" w14:paraId="4420608D" w14:textId="77777777" w:rsidTr="00E41508">
        <w:trPr>
          <w:gridAfter w:val="1"/>
          <w:wAfter w:w="7" w:type="dxa"/>
          <w:trHeight w:val="1412"/>
        </w:trPr>
        <w:tc>
          <w:tcPr>
            <w:tcW w:w="483" w:type="dxa"/>
            <w:shd w:val="clear" w:color="auto" w:fill="auto"/>
            <w:vAlign w:val="center"/>
          </w:tcPr>
          <w:p w14:paraId="6DFCF0E4"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5</w:t>
            </w:r>
          </w:p>
        </w:tc>
        <w:tc>
          <w:tcPr>
            <w:tcW w:w="2505" w:type="dxa"/>
            <w:tcBorders>
              <w:bottom w:val="single" w:sz="4" w:space="0" w:color="auto"/>
            </w:tcBorders>
            <w:shd w:val="clear" w:color="auto" w:fill="auto"/>
            <w:vAlign w:val="center"/>
          </w:tcPr>
          <w:p w14:paraId="1BB2588F" w14:textId="087310E6"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lang w:eastAsia="ja-JP"/>
              </w:rPr>
              <w:t>The Government policy on the draft law on private pensions</w:t>
            </w:r>
          </w:p>
        </w:tc>
        <w:tc>
          <w:tcPr>
            <w:tcW w:w="2970" w:type="dxa"/>
            <w:tcBorders>
              <w:bottom w:val="single" w:sz="4" w:space="0" w:color="auto"/>
            </w:tcBorders>
            <w:shd w:val="clear" w:color="auto" w:fill="auto"/>
            <w:vAlign w:val="center"/>
          </w:tcPr>
          <w:p w14:paraId="23FC37FF"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MLSP's position on the draft </w:t>
            </w:r>
            <w:r w:rsidRPr="001C38D1">
              <w:rPr>
                <w:rFonts w:ascii="Times New Roman" w:hAnsi="Times New Roman" w:cs="Times New Roman"/>
                <w:b/>
                <w:bCs/>
                <w:sz w:val="24"/>
                <w:szCs w:val="24"/>
              </w:rPr>
              <w:t>Private Pension law</w:t>
            </w:r>
            <w:r w:rsidRPr="001C38D1">
              <w:rPr>
                <w:rFonts w:ascii="Times New Roman" w:hAnsi="Times New Roman" w:cs="Times New Roman"/>
                <w:sz w:val="24"/>
                <w:szCs w:val="24"/>
              </w:rPr>
              <w:t>, relation with social insurance reform, and pension reform policy</w:t>
            </w:r>
          </w:p>
        </w:tc>
        <w:tc>
          <w:tcPr>
            <w:tcW w:w="2514" w:type="dxa"/>
            <w:tcBorders>
              <w:bottom w:val="single" w:sz="4" w:space="0" w:color="auto"/>
            </w:tcBorders>
            <w:shd w:val="clear" w:color="auto" w:fill="auto"/>
            <w:vAlign w:val="center"/>
          </w:tcPr>
          <w:p w14:paraId="1DFD0782"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 article</w:t>
            </w:r>
          </w:p>
        </w:tc>
        <w:tc>
          <w:tcPr>
            <w:tcW w:w="2076" w:type="dxa"/>
            <w:tcBorders>
              <w:bottom w:val="single" w:sz="4" w:space="0" w:color="auto"/>
            </w:tcBorders>
            <w:shd w:val="clear" w:color="auto" w:fill="auto"/>
            <w:vAlign w:val="center"/>
          </w:tcPr>
          <w:p w14:paraId="0F15BFDA" w14:textId="4A4FC79C"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506DB575"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1BD72A3D" w14:textId="31BF97C4"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tc>
        <w:tc>
          <w:tcPr>
            <w:tcW w:w="1890" w:type="dxa"/>
            <w:gridSpan w:val="2"/>
            <w:tcBorders>
              <w:bottom w:val="single" w:sz="4" w:space="0" w:color="auto"/>
            </w:tcBorders>
            <w:shd w:val="clear" w:color="auto" w:fill="auto"/>
            <w:vAlign w:val="center"/>
          </w:tcPr>
          <w:p w14:paraId="287C2CBF"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3ECD52E9"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65F27EF9" w14:textId="66A3F3AC"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040C58DF" w14:textId="5A9BB97B"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tcBorders>
              <w:bottom w:val="single" w:sz="4" w:space="0" w:color="auto"/>
            </w:tcBorders>
            <w:shd w:val="clear" w:color="auto" w:fill="auto"/>
            <w:vAlign w:val="center"/>
          </w:tcPr>
          <w:p w14:paraId="68BA0A0C"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307A2BB2" w14:textId="77777777" w:rsidTr="00E41508">
        <w:trPr>
          <w:gridAfter w:val="1"/>
          <w:wAfter w:w="7" w:type="dxa"/>
          <w:trHeight w:val="1264"/>
        </w:trPr>
        <w:tc>
          <w:tcPr>
            <w:tcW w:w="483" w:type="dxa"/>
            <w:shd w:val="clear" w:color="auto" w:fill="auto"/>
            <w:vAlign w:val="center"/>
          </w:tcPr>
          <w:p w14:paraId="2924D42C"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6</w:t>
            </w:r>
          </w:p>
        </w:tc>
        <w:tc>
          <w:tcPr>
            <w:tcW w:w="2505" w:type="dxa"/>
            <w:shd w:val="clear" w:color="auto" w:fill="auto"/>
            <w:vAlign w:val="center"/>
          </w:tcPr>
          <w:p w14:paraId="04EC5263" w14:textId="77777777" w:rsidR="00536BA9" w:rsidRPr="001C38D1" w:rsidRDefault="00536BA9"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rPr>
              <w:t>Inform the public about the reform of the social insurance allowance law</w:t>
            </w:r>
          </w:p>
        </w:tc>
        <w:tc>
          <w:tcPr>
            <w:tcW w:w="2970" w:type="dxa"/>
            <w:shd w:val="clear" w:color="auto" w:fill="auto"/>
            <w:vAlign w:val="center"/>
          </w:tcPr>
          <w:p w14:paraId="79214E7E"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Improve public understanding </w:t>
            </w:r>
            <w:r w:rsidRPr="001C38D1">
              <w:rPr>
                <w:rFonts w:ascii="Times New Roman" w:hAnsi="Times New Roman" w:cs="Times New Roman"/>
                <w:b/>
                <w:bCs/>
                <w:sz w:val="24"/>
                <w:szCs w:val="24"/>
              </w:rPr>
              <w:t>of social insurance allowance  reform</w:t>
            </w:r>
            <w:r w:rsidRPr="001C38D1">
              <w:rPr>
                <w:rFonts w:ascii="Times New Roman" w:hAnsi="Times New Roman" w:cs="Times New Roman"/>
                <w:sz w:val="24"/>
                <w:szCs w:val="24"/>
              </w:rPr>
              <w:t xml:space="preserve"> </w:t>
            </w:r>
          </w:p>
        </w:tc>
        <w:tc>
          <w:tcPr>
            <w:tcW w:w="2514" w:type="dxa"/>
            <w:shd w:val="clear" w:color="auto" w:fill="auto"/>
            <w:vAlign w:val="center"/>
          </w:tcPr>
          <w:p w14:paraId="0DCD3043"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 article with MLSP and SIGO’s experts</w:t>
            </w:r>
          </w:p>
        </w:tc>
        <w:tc>
          <w:tcPr>
            <w:tcW w:w="2076" w:type="dxa"/>
            <w:shd w:val="clear" w:color="auto" w:fill="auto"/>
            <w:vAlign w:val="center"/>
          </w:tcPr>
          <w:p w14:paraId="757A776C"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76445E98" w14:textId="77777777" w:rsidR="00536BA9" w:rsidRPr="001C38D1" w:rsidRDefault="00536BA9" w:rsidP="00C45293">
            <w:pPr>
              <w:spacing w:after="240" w:line="240" w:lineRule="atLeast"/>
              <w:rPr>
                <w:rFonts w:ascii="Times New Roman" w:eastAsia="Times New Roman" w:hAnsi="Times New Roman" w:cs="Times New Roman"/>
                <w:color w:val="000000"/>
                <w:sz w:val="24"/>
                <w:szCs w:val="24"/>
              </w:rPr>
            </w:pPr>
          </w:p>
        </w:tc>
        <w:tc>
          <w:tcPr>
            <w:tcW w:w="1890" w:type="dxa"/>
            <w:gridSpan w:val="2"/>
            <w:shd w:val="clear" w:color="auto" w:fill="auto"/>
            <w:vAlign w:val="center"/>
          </w:tcPr>
          <w:p w14:paraId="37EDF0DE"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3E3E5408"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782A9982" w14:textId="245811ED"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3BCC9B1F" w14:textId="04699FEF"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shd w:val="clear" w:color="auto" w:fill="auto"/>
            <w:vAlign w:val="center"/>
          </w:tcPr>
          <w:p w14:paraId="3367CEED"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264C8914" w14:textId="77777777" w:rsidTr="00E41508">
        <w:trPr>
          <w:gridAfter w:val="1"/>
          <w:wAfter w:w="7" w:type="dxa"/>
          <w:trHeight w:val="1298"/>
        </w:trPr>
        <w:tc>
          <w:tcPr>
            <w:tcW w:w="483" w:type="dxa"/>
            <w:shd w:val="clear" w:color="auto" w:fill="auto"/>
            <w:vAlign w:val="center"/>
          </w:tcPr>
          <w:p w14:paraId="59EB1E15"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7</w:t>
            </w:r>
          </w:p>
        </w:tc>
        <w:tc>
          <w:tcPr>
            <w:tcW w:w="2505" w:type="dxa"/>
            <w:shd w:val="clear" w:color="auto" w:fill="auto"/>
            <w:vAlign w:val="center"/>
          </w:tcPr>
          <w:p w14:paraId="6B87EC0A" w14:textId="77777777" w:rsidR="00554A1A" w:rsidRPr="001C38D1" w:rsidRDefault="00554A1A" w:rsidP="00C45293">
            <w:pPr>
              <w:spacing w:after="0" w:line="240" w:lineRule="auto"/>
              <w:jc w:val="center"/>
              <w:rPr>
                <w:rFonts w:ascii="Times New Roman" w:hAnsi="Times New Roman" w:cs="Times New Roman"/>
                <w:sz w:val="24"/>
                <w:szCs w:val="24"/>
              </w:rPr>
            </w:pPr>
          </w:p>
          <w:p w14:paraId="7339B038" w14:textId="7D20B9E1" w:rsidR="00536BA9" w:rsidRPr="001C38D1" w:rsidRDefault="00554A1A"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Interview with the Minister of Labour and Social Protection</w:t>
            </w:r>
          </w:p>
        </w:tc>
        <w:tc>
          <w:tcPr>
            <w:tcW w:w="2970" w:type="dxa"/>
            <w:shd w:val="clear" w:color="auto" w:fill="auto"/>
            <w:vAlign w:val="center"/>
          </w:tcPr>
          <w:p w14:paraId="072A5899"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To introduce the implementation of the goal of becoming </w:t>
            </w:r>
            <w:r w:rsidRPr="001C38D1">
              <w:rPr>
                <w:rFonts w:ascii="Times New Roman" w:hAnsi="Times New Roman" w:cs="Times New Roman"/>
                <w:b/>
                <w:bCs/>
                <w:sz w:val="24"/>
                <w:szCs w:val="24"/>
              </w:rPr>
              <w:t>an e-ministry</w:t>
            </w:r>
            <w:r w:rsidRPr="001C38D1">
              <w:rPr>
                <w:rFonts w:ascii="Times New Roman" w:hAnsi="Times New Roman" w:cs="Times New Roman"/>
                <w:sz w:val="24"/>
                <w:szCs w:val="24"/>
              </w:rPr>
              <w:t xml:space="preserve"> </w:t>
            </w:r>
          </w:p>
        </w:tc>
        <w:tc>
          <w:tcPr>
            <w:tcW w:w="2514" w:type="dxa"/>
            <w:shd w:val="clear" w:color="auto" w:fill="auto"/>
            <w:vAlign w:val="center"/>
          </w:tcPr>
          <w:p w14:paraId="7E95899E"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interview  styled article </w:t>
            </w:r>
          </w:p>
          <w:p w14:paraId="49CD80C3"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6BD1972C" w14:textId="77777777" w:rsidR="00536BA9" w:rsidRPr="001C38D1" w:rsidRDefault="00536BA9" w:rsidP="001C7D9F">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a short video of 2 minutes</w:t>
            </w:r>
          </w:p>
        </w:tc>
        <w:tc>
          <w:tcPr>
            <w:tcW w:w="2076" w:type="dxa"/>
            <w:shd w:val="clear" w:color="auto" w:fill="auto"/>
            <w:vAlign w:val="center"/>
          </w:tcPr>
          <w:p w14:paraId="7F2F94E7" w14:textId="71A991F2"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w:t>
            </w:r>
          </w:p>
        </w:tc>
        <w:tc>
          <w:tcPr>
            <w:tcW w:w="1890" w:type="dxa"/>
            <w:gridSpan w:val="2"/>
            <w:shd w:val="clear" w:color="auto" w:fill="auto"/>
            <w:vAlign w:val="center"/>
          </w:tcPr>
          <w:p w14:paraId="5F705EAC"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74ECD6F4"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3CFF531D" w14:textId="6437C265"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5054803C" w14:textId="3E3F4F4B"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shd w:val="clear" w:color="auto" w:fill="auto"/>
            <w:vAlign w:val="center"/>
          </w:tcPr>
          <w:p w14:paraId="54C86160"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4A3DC264" w14:textId="77777777" w:rsidTr="00E41508">
        <w:trPr>
          <w:gridAfter w:val="1"/>
          <w:wAfter w:w="7" w:type="dxa"/>
          <w:trHeight w:val="2374"/>
        </w:trPr>
        <w:tc>
          <w:tcPr>
            <w:tcW w:w="483" w:type="dxa"/>
            <w:shd w:val="clear" w:color="auto" w:fill="auto"/>
            <w:vAlign w:val="center"/>
          </w:tcPr>
          <w:p w14:paraId="613378A4"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8</w:t>
            </w:r>
          </w:p>
          <w:p w14:paraId="0EA80426"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tc>
        <w:tc>
          <w:tcPr>
            <w:tcW w:w="2505" w:type="dxa"/>
            <w:vAlign w:val="center"/>
          </w:tcPr>
          <w:p w14:paraId="2BE07AC8"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Support the </w:t>
            </w:r>
            <w:r w:rsidRPr="001C38D1">
              <w:rPr>
                <w:rFonts w:ascii="Times New Roman" w:hAnsi="Times New Roman" w:cs="Times New Roman"/>
                <w:b/>
                <w:bCs/>
                <w:sz w:val="24"/>
                <w:szCs w:val="24"/>
              </w:rPr>
              <w:t>payment of social insurance contributions online</w:t>
            </w:r>
          </w:p>
        </w:tc>
        <w:tc>
          <w:tcPr>
            <w:tcW w:w="2970" w:type="dxa"/>
            <w:shd w:val="clear" w:color="auto" w:fill="auto"/>
            <w:vAlign w:val="center"/>
          </w:tcPr>
          <w:p w14:paraId="5DD31BA7"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Do you know that you can pay your social insurance contributions online?</w:t>
            </w:r>
          </w:p>
          <w:p w14:paraId="06D8BD13"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It is now possible to contract voluntary social insurance (Android phone is a play store, iPhone is an app store download) using the social insurance mobile application.</w:t>
            </w:r>
          </w:p>
        </w:tc>
        <w:tc>
          <w:tcPr>
            <w:tcW w:w="2514" w:type="dxa"/>
            <w:shd w:val="clear" w:color="auto" w:fill="FFFFFF" w:themeFill="background1"/>
            <w:vAlign w:val="center"/>
          </w:tcPr>
          <w:p w14:paraId="29EB197B" w14:textId="6E37731E" w:rsidR="00536BA9" w:rsidRPr="00E41508" w:rsidRDefault="00536BA9" w:rsidP="00C45293">
            <w:pPr>
              <w:spacing w:after="0" w:line="240" w:lineRule="auto"/>
              <w:jc w:val="both"/>
              <w:rPr>
                <w:rFonts w:ascii="Times New Roman" w:eastAsia="Times New Roman" w:hAnsi="Times New Roman" w:cs="Times New Roman"/>
                <w:sz w:val="24"/>
                <w:szCs w:val="24"/>
              </w:rPr>
            </w:pPr>
            <w:r w:rsidRPr="001C38D1">
              <w:rPr>
                <w:rFonts w:ascii="Times New Roman" w:eastAsia="Times New Roman" w:hAnsi="Times New Roman" w:cs="Times New Roman"/>
                <w:color w:val="000000"/>
                <w:sz w:val="24"/>
                <w:szCs w:val="24"/>
              </w:rPr>
              <w:t>a poster or</w:t>
            </w:r>
            <w:r w:rsidRPr="001C38D1">
              <w:rPr>
                <w:rFonts w:ascii="Times New Roman" w:eastAsia="Times New Roman" w:hAnsi="Times New Roman" w:cs="Times New Roman"/>
                <w:sz w:val="24"/>
                <w:szCs w:val="24"/>
              </w:rPr>
              <w:t xml:space="preserve"> GIF </w:t>
            </w:r>
            <w:r w:rsidRPr="001C38D1">
              <w:rPr>
                <w:rFonts w:ascii="Times New Roman" w:eastAsia="Times New Roman" w:hAnsi="Times New Roman" w:cs="Times New Roman"/>
                <w:color w:val="000000"/>
                <w:sz w:val="24"/>
                <w:szCs w:val="24"/>
              </w:rPr>
              <w:t xml:space="preserve"> </w:t>
            </w:r>
          </w:p>
        </w:tc>
        <w:tc>
          <w:tcPr>
            <w:tcW w:w="2076" w:type="dxa"/>
            <w:shd w:val="clear" w:color="auto" w:fill="auto"/>
            <w:vAlign w:val="center"/>
          </w:tcPr>
          <w:p w14:paraId="3B3D5295"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27E0850D"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6B5D019C"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tc>
        <w:tc>
          <w:tcPr>
            <w:tcW w:w="1890" w:type="dxa"/>
            <w:gridSpan w:val="2"/>
            <w:vAlign w:val="center"/>
          </w:tcPr>
          <w:p w14:paraId="7D9953A6" w14:textId="77777777" w:rsidR="00536BA9" w:rsidRPr="001C38D1" w:rsidRDefault="00536BA9" w:rsidP="00C45293">
            <w:pPr>
              <w:spacing w:after="0" w:line="240" w:lineRule="auto"/>
              <w:ind w:left="360"/>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7E2AFE83" w14:textId="77777777" w:rsidR="00536BA9" w:rsidRPr="001C38D1" w:rsidRDefault="00536BA9" w:rsidP="00C45293">
            <w:pPr>
              <w:spacing w:after="0" w:line="240" w:lineRule="auto"/>
              <w:ind w:left="360"/>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0FF76BAF" w14:textId="6B922C3D" w:rsidR="00536BA9" w:rsidRPr="00E41508" w:rsidRDefault="00536BA9" w:rsidP="00E41508">
            <w:pPr>
              <w:spacing w:after="0" w:line="240" w:lineRule="auto"/>
              <w:ind w:left="360"/>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people</w:t>
            </w:r>
          </w:p>
        </w:tc>
        <w:tc>
          <w:tcPr>
            <w:tcW w:w="1890" w:type="dxa"/>
            <w:gridSpan w:val="2"/>
            <w:vAlign w:val="center"/>
          </w:tcPr>
          <w:p w14:paraId="21EADD6F"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777613F1" w14:textId="77777777" w:rsidTr="00E41508">
        <w:trPr>
          <w:gridAfter w:val="1"/>
          <w:wAfter w:w="7" w:type="dxa"/>
          <w:trHeight w:val="569"/>
        </w:trPr>
        <w:tc>
          <w:tcPr>
            <w:tcW w:w="483" w:type="dxa"/>
            <w:shd w:val="clear" w:color="auto" w:fill="auto"/>
            <w:vAlign w:val="center"/>
          </w:tcPr>
          <w:p w14:paraId="3E5752B7"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9</w:t>
            </w:r>
          </w:p>
        </w:tc>
        <w:tc>
          <w:tcPr>
            <w:tcW w:w="2505" w:type="dxa"/>
            <w:vAlign w:val="center"/>
          </w:tcPr>
          <w:p w14:paraId="370D0EE6"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Introduce the importance of </w:t>
            </w:r>
            <w:r w:rsidRPr="001C38D1">
              <w:rPr>
                <w:rFonts w:ascii="Times New Roman" w:hAnsi="Times New Roman" w:cs="Times New Roman"/>
                <w:b/>
                <w:bCs/>
                <w:sz w:val="24"/>
                <w:szCs w:val="24"/>
              </w:rPr>
              <w:t>social insurance to young people</w:t>
            </w:r>
          </w:p>
          <w:p w14:paraId="0B014DEC" w14:textId="77777777" w:rsidR="00536BA9" w:rsidRPr="001C38D1" w:rsidRDefault="00536BA9" w:rsidP="00C45293">
            <w:pPr>
              <w:spacing w:after="0" w:line="240" w:lineRule="auto"/>
              <w:jc w:val="center"/>
              <w:rPr>
                <w:rFonts w:ascii="Times New Roman" w:hAnsi="Times New Roman" w:cs="Times New Roman"/>
                <w:sz w:val="24"/>
                <w:szCs w:val="24"/>
              </w:rPr>
            </w:pPr>
          </w:p>
          <w:p w14:paraId="4C170B55" w14:textId="77777777" w:rsidR="00536BA9" w:rsidRPr="001C38D1" w:rsidRDefault="00536BA9" w:rsidP="00C45293">
            <w:pPr>
              <w:spacing w:after="0" w:line="240" w:lineRule="auto"/>
              <w:jc w:val="center"/>
              <w:rPr>
                <w:rFonts w:ascii="Times New Roman" w:hAnsi="Times New Roman" w:cs="Times New Roman"/>
                <w:sz w:val="24"/>
                <w:szCs w:val="24"/>
              </w:rPr>
            </w:pPr>
          </w:p>
        </w:tc>
        <w:tc>
          <w:tcPr>
            <w:tcW w:w="2970" w:type="dxa"/>
            <w:shd w:val="clear" w:color="auto" w:fill="auto"/>
            <w:vAlign w:val="center"/>
          </w:tcPr>
          <w:p w14:paraId="2B1AA95A"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sidDel="00765FA1">
              <w:rPr>
                <w:rFonts w:ascii="Times New Roman" w:hAnsi="Times New Roman" w:cs="Times New Roman"/>
                <w:sz w:val="24"/>
                <w:szCs w:val="24"/>
              </w:rPr>
              <w:t xml:space="preserve"> </w:t>
            </w:r>
            <w:r w:rsidRPr="001C38D1">
              <w:rPr>
                <w:rFonts w:ascii="Times New Roman" w:hAnsi="Times New Roman" w:cs="Times New Roman"/>
                <w:sz w:val="24"/>
                <w:szCs w:val="24"/>
              </w:rPr>
              <w:t xml:space="preserve">Types of short-term benefits provided by the social insurance fund (After many years of paying social </w:t>
            </w:r>
            <w:r w:rsidRPr="001C38D1">
              <w:rPr>
                <w:rFonts w:ascii="Times New Roman" w:hAnsi="Times New Roman" w:cs="Times New Roman" w:hint="eastAsia"/>
                <w:sz w:val="24"/>
                <w:szCs w:val="24"/>
              </w:rPr>
              <w:t>insura</w:t>
            </w:r>
            <w:r w:rsidRPr="001C38D1">
              <w:rPr>
                <w:rFonts w:ascii="Times New Roman" w:hAnsi="Times New Roman" w:cs="Times New Roman"/>
                <w:sz w:val="24"/>
                <w:szCs w:val="24"/>
              </w:rPr>
              <w:t xml:space="preserve">nce contributions, you will not only receive a pension, but you will also be able to receive short-term benefits for illness, </w:t>
            </w:r>
            <w:r w:rsidRPr="001C38D1">
              <w:rPr>
                <w:rFonts w:ascii="Times New Roman" w:hAnsi="Times New Roman" w:cs="Times New Roman"/>
                <w:sz w:val="24"/>
                <w:szCs w:val="24"/>
              </w:rPr>
              <w:lastRenderedPageBreak/>
              <w:t>pregnancy, childbirth, and unemployment.)</w:t>
            </w:r>
          </w:p>
        </w:tc>
        <w:tc>
          <w:tcPr>
            <w:tcW w:w="2514" w:type="dxa"/>
            <w:shd w:val="clear" w:color="auto" w:fill="FFFFFF" w:themeFill="background1"/>
            <w:vAlign w:val="center"/>
          </w:tcPr>
          <w:p w14:paraId="769551B1"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lastRenderedPageBreak/>
              <w:t>a short video of 2 minutes</w:t>
            </w:r>
            <w:r w:rsidRPr="001C38D1" w:rsidDel="007A3117">
              <w:rPr>
                <w:rFonts w:ascii="Times New Roman" w:eastAsia="Times New Roman" w:hAnsi="Times New Roman" w:cs="Times New Roman"/>
                <w:color w:val="000000"/>
                <w:sz w:val="24"/>
                <w:szCs w:val="24"/>
              </w:rPr>
              <w:t xml:space="preserve"> </w:t>
            </w:r>
          </w:p>
          <w:p w14:paraId="1EE1FCBF"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5EA9E993"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A poster (GIFs)</w:t>
            </w:r>
          </w:p>
          <w:p w14:paraId="3772A377"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43F5D7C2"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49630AE9"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tc>
        <w:tc>
          <w:tcPr>
            <w:tcW w:w="2076" w:type="dxa"/>
            <w:shd w:val="clear" w:color="auto" w:fill="auto"/>
            <w:vAlign w:val="center"/>
          </w:tcPr>
          <w:p w14:paraId="4AEA2069" w14:textId="77777777" w:rsidR="00536BA9" w:rsidRPr="001C38D1" w:rsidRDefault="00536BA9" w:rsidP="00C45293">
            <w:pPr>
              <w:spacing w:after="240" w:line="240" w:lineRule="atLeast"/>
              <w:ind w:left="360"/>
              <w:jc w:val="center"/>
              <w:rPr>
                <w:rFonts w:ascii="Times New Roman" w:eastAsia="Times New Roman" w:hAnsi="Times New Roman" w:cs="Times New Roman"/>
                <w:color w:val="000000"/>
                <w:sz w:val="24"/>
                <w:szCs w:val="24"/>
              </w:rPr>
            </w:pPr>
          </w:p>
          <w:p w14:paraId="12EA2C65" w14:textId="77777777" w:rsidR="00536BA9" w:rsidRPr="001C38D1" w:rsidRDefault="00536BA9" w:rsidP="00C45293">
            <w:pPr>
              <w:spacing w:after="240" w:line="240" w:lineRule="atLeast"/>
              <w:ind w:left="360"/>
              <w:jc w:val="center"/>
              <w:rPr>
                <w:rFonts w:ascii="Times New Roman" w:eastAsia="Times New Roman" w:hAnsi="Times New Roman" w:cs="Times New Roman"/>
                <w:color w:val="000000"/>
                <w:sz w:val="24"/>
                <w:szCs w:val="24"/>
              </w:rPr>
            </w:pPr>
          </w:p>
        </w:tc>
        <w:tc>
          <w:tcPr>
            <w:tcW w:w="1890" w:type="dxa"/>
            <w:gridSpan w:val="2"/>
            <w:vAlign w:val="center"/>
          </w:tcPr>
          <w:p w14:paraId="57790F91"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 xml:space="preserve">Young people  </w:t>
            </w:r>
          </w:p>
          <w:p w14:paraId="5A571633" w14:textId="77777777" w:rsidR="00536BA9" w:rsidRPr="001C38D1" w:rsidRDefault="00536BA9" w:rsidP="00C45293">
            <w:pPr>
              <w:spacing w:after="0" w:line="240" w:lineRule="auto"/>
              <w:ind w:left="360"/>
              <w:rPr>
                <w:rFonts w:ascii="Times New Roman" w:hAnsi="Times New Roman" w:cs="Times New Roman"/>
                <w:sz w:val="24"/>
                <w:szCs w:val="24"/>
              </w:rPr>
            </w:pPr>
            <w:r w:rsidRPr="001C38D1">
              <w:rPr>
                <w:rFonts w:ascii="Times New Roman" w:hAnsi="Times New Roman" w:cs="Times New Roman"/>
                <w:sz w:val="24"/>
                <w:szCs w:val="24"/>
              </w:rPr>
              <w:t>Employer</w:t>
            </w:r>
          </w:p>
          <w:p w14:paraId="7FF8E8EB" w14:textId="60483DA2" w:rsidR="00536BA9" w:rsidRPr="00E41508" w:rsidRDefault="00536BA9" w:rsidP="00E41508">
            <w:pPr>
              <w:spacing w:after="0" w:line="240" w:lineRule="auto"/>
              <w:ind w:left="360"/>
              <w:contextualSpacing/>
              <w:rPr>
                <w:rFonts w:ascii="Times New Roman" w:hAnsi="Times New Roman" w:cs="Times New Roman"/>
                <w:sz w:val="24"/>
                <w:szCs w:val="24"/>
              </w:rPr>
            </w:pPr>
            <w:r w:rsidRPr="001C38D1">
              <w:rPr>
                <w:rFonts w:ascii="Times New Roman" w:hAnsi="Times New Roman" w:cs="Times New Roman"/>
                <w:sz w:val="24"/>
                <w:szCs w:val="24"/>
              </w:rPr>
              <w:t>Employee</w:t>
            </w:r>
          </w:p>
        </w:tc>
        <w:tc>
          <w:tcPr>
            <w:tcW w:w="1890" w:type="dxa"/>
            <w:gridSpan w:val="2"/>
            <w:vAlign w:val="center"/>
          </w:tcPr>
          <w:p w14:paraId="0B0C71CA"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48AAE783" w14:textId="77777777" w:rsidTr="00E41508">
        <w:trPr>
          <w:gridAfter w:val="1"/>
          <w:wAfter w:w="7" w:type="dxa"/>
          <w:trHeight w:val="1250"/>
        </w:trPr>
        <w:tc>
          <w:tcPr>
            <w:tcW w:w="483" w:type="dxa"/>
            <w:shd w:val="clear" w:color="auto" w:fill="auto"/>
            <w:vAlign w:val="center"/>
          </w:tcPr>
          <w:p w14:paraId="07E80249"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10</w:t>
            </w:r>
          </w:p>
        </w:tc>
        <w:tc>
          <w:tcPr>
            <w:tcW w:w="2505" w:type="dxa"/>
            <w:vAlign w:val="center"/>
          </w:tcPr>
          <w:p w14:paraId="6AAC5633"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b/>
                <w:bCs/>
                <w:sz w:val="24"/>
                <w:szCs w:val="24"/>
              </w:rPr>
              <w:t>SI services for business entities</w:t>
            </w:r>
            <w:r w:rsidRPr="001C38D1">
              <w:rPr>
                <w:rFonts w:ascii="Times New Roman" w:hAnsi="Times New Roman" w:cs="Times New Roman"/>
                <w:sz w:val="24"/>
                <w:szCs w:val="24"/>
              </w:rPr>
              <w:t xml:space="preserve"> (and include here all relevant subjects/topics)</w:t>
            </w:r>
          </w:p>
          <w:p w14:paraId="7073DEC1" w14:textId="77777777" w:rsidR="00536BA9" w:rsidRPr="001C38D1" w:rsidRDefault="00536BA9" w:rsidP="00C45293">
            <w:pPr>
              <w:spacing w:after="0" w:line="240" w:lineRule="auto"/>
              <w:jc w:val="center"/>
              <w:rPr>
                <w:rFonts w:ascii="Times New Roman" w:hAnsi="Times New Roman" w:cs="Times New Roman"/>
                <w:sz w:val="24"/>
                <w:szCs w:val="24"/>
              </w:rPr>
            </w:pPr>
          </w:p>
          <w:p w14:paraId="28359876" w14:textId="28472F7B"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SI services for </w:t>
            </w:r>
            <w:r w:rsidR="00FB04AE" w:rsidRPr="001C38D1">
              <w:rPr>
                <w:rFonts w:ascii="Times New Roman" w:hAnsi="Times New Roman" w:cs="Times New Roman"/>
                <w:sz w:val="24"/>
                <w:szCs w:val="24"/>
              </w:rPr>
              <w:t xml:space="preserve">the </w:t>
            </w:r>
            <w:r w:rsidRPr="001C38D1">
              <w:rPr>
                <w:rFonts w:ascii="Times New Roman" w:hAnsi="Times New Roman" w:cs="Times New Roman"/>
                <w:b/>
                <w:bCs/>
                <w:sz w:val="24"/>
                <w:szCs w:val="24"/>
              </w:rPr>
              <w:t>individual person</w:t>
            </w:r>
          </w:p>
          <w:p w14:paraId="2B26B492" w14:textId="77777777" w:rsidR="00536BA9" w:rsidRPr="001C38D1" w:rsidRDefault="00536BA9" w:rsidP="00C45293">
            <w:pPr>
              <w:spacing w:after="0" w:line="240" w:lineRule="auto"/>
              <w:jc w:val="center"/>
              <w:rPr>
                <w:rFonts w:ascii="Times New Roman" w:hAnsi="Times New Roman" w:cs="Times New Roman"/>
                <w:sz w:val="24"/>
                <w:szCs w:val="24"/>
              </w:rPr>
            </w:pPr>
          </w:p>
          <w:p w14:paraId="06EA0661"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 aimag district level)</w:t>
            </w:r>
          </w:p>
          <w:p w14:paraId="5B0379B3" w14:textId="77777777" w:rsidR="00536BA9" w:rsidRPr="001C38D1" w:rsidRDefault="00536BA9" w:rsidP="00E41508">
            <w:pPr>
              <w:spacing w:after="0" w:line="240" w:lineRule="auto"/>
              <w:rPr>
                <w:rFonts w:ascii="Times New Roman" w:hAnsi="Times New Roman" w:cs="Times New Roman"/>
                <w:sz w:val="24"/>
                <w:szCs w:val="24"/>
              </w:rPr>
            </w:pPr>
          </w:p>
        </w:tc>
        <w:tc>
          <w:tcPr>
            <w:tcW w:w="2970" w:type="dxa"/>
            <w:shd w:val="clear" w:color="auto" w:fill="auto"/>
            <w:vAlign w:val="center"/>
          </w:tcPr>
          <w:p w14:paraId="2F60A64A"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Improve understanding for the public about social insurance services for business entities and individual person </w:t>
            </w:r>
            <w:r w:rsidRPr="001C38D1" w:rsidDel="00C03D20">
              <w:t xml:space="preserve"> </w:t>
            </w:r>
          </w:p>
        </w:tc>
        <w:tc>
          <w:tcPr>
            <w:tcW w:w="2514" w:type="dxa"/>
            <w:shd w:val="clear" w:color="auto" w:fill="FFFFFF" w:themeFill="background1"/>
            <w:vAlign w:val="center"/>
          </w:tcPr>
          <w:p w14:paraId="29D82BB1"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2DE5800A" w14:textId="1C0A6FD1" w:rsidR="00536BA9" w:rsidRPr="00E41508"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interview styled article, </w:t>
            </w:r>
          </w:p>
        </w:tc>
        <w:tc>
          <w:tcPr>
            <w:tcW w:w="2076" w:type="dxa"/>
            <w:shd w:val="clear" w:color="auto" w:fill="auto"/>
            <w:vAlign w:val="center"/>
          </w:tcPr>
          <w:p w14:paraId="07FAD71E"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3D1B4E20"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tc>
        <w:tc>
          <w:tcPr>
            <w:tcW w:w="1890" w:type="dxa"/>
            <w:gridSpan w:val="2"/>
            <w:vAlign w:val="center"/>
          </w:tcPr>
          <w:p w14:paraId="5B90EC41" w14:textId="77777777" w:rsidR="00536BA9" w:rsidRPr="001C38D1" w:rsidRDefault="00536BA9" w:rsidP="00C45293">
            <w:pPr>
              <w:spacing w:after="0" w:line="240" w:lineRule="auto"/>
              <w:contextualSpacing/>
              <w:rPr>
                <w:rFonts w:ascii="Times New Roman" w:hAnsi="Times New Roman" w:cs="Times New Roman"/>
                <w:sz w:val="24"/>
                <w:szCs w:val="24"/>
              </w:rPr>
            </w:pPr>
          </w:p>
          <w:p w14:paraId="61C45027" w14:textId="77777777" w:rsidR="00536BA9" w:rsidRPr="001C38D1" w:rsidRDefault="00536BA9" w:rsidP="00C45293">
            <w:pPr>
              <w:spacing w:after="0" w:line="240" w:lineRule="auto"/>
              <w:contextualSpacing/>
              <w:rPr>
                <w:rFonts w:ascii="Times New Roman" w:hAnsi="Times New Roman" w:cs="Times New Roman"/>
                <w:sz w:val="24"/>
                <w:szCs w:val="24"/>
              </w:rPr>
            </w:pPr>
          </w:p>
          <w:p w14:paraId="4343E081" w14:textId="77777777" w:rsidR="00536BA9" w:rsidRPr="001C38D1" w:rsidRDefault="00536BA9" w:rsidP="00C45293">
            <w:pPr>
              <w:spacing w:after="0" w:line="240" w:lineRule="auto"/>
              <w:contextualSpacing/>
              <w:rPr>
                <w:rFonts w:ascii="Times New Roman" w:hAnsi="Times New Roman" w:cs="Times New Roman"/>
                <w:sz w:val="24"/>
                <w:szCs w:val="24"/>
              </w:rPr>
            </w:pPr>
          </w:p>
          <w:p w14:paraId="47B3B3F2" w14:textId="4A1F83E7" w:rsidR="00E41508" w:rsidRPr="00E41508" w:rsidRDefault="00536BA9" w:rsidP="00E41508">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1890" w:type="dxa"/>
            <w:gridSpan w:val="2"/>
            <w:vAlign w:val="center"/>
          </w:tcPr>
          <w:p w14:paraId="540B182A"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536BA9" w:rsidRPr="001C38D1" w14:paraId="68C75FB1" w14:textId="77777777" w:rsidTr="00E41508">
        <w:trPr>
          <w:gridAfter w:val="1"/>
          <w:wAfter w:w="7" w:type="dxa"/>
          <w:trHeight w:val="1250"/>
        </w:trPr>
        <w:tc>
          <w:tcPr>
            <w:tcW w:w="483" w:type="dxa"/>
            <w:shd w:val="clear" w:color="auto" w:fill="auto"/>
            <w:vAlign w:val="center"/>
          </w:tcPr>
          <w:p w14:paraId="5F8067C7"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11</w:t>
            </w:r>
          </w:p>
        </w:tc>
        <w:tc>
          <w:tcPr>
            <w:tcW w:w="2505" w:type="dxa"/>
            <w:vAlign w:val="center"/>
          </w:tcPr>
          <w:p w14:paraId="5C1A194E" w14:textId="41354628"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Interview with the Director of the SIGO Digitized archive, examples of one</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stop cent</w:t>
            </w:r>
            <w:r w:rsidR="00FB04AE" w:rsidRPr="001C38D1">
              <w:rPr>
                <w:rFonts w:ascii="Times New Roman" w:hAnsi="Times New Roman" w:cs="Times New Roman"/>
                <w:sz w:val="24"/>
                <w:szCs w:val="24"/>
              </w:rPr>
              <w:t>er</w:t>
            </w:r>
            <w:r w:rsidRPr="001C38D1">
              <w:rPr>
                <w:rFonts w:ascii="Times New Roman" w:hAnsi="Times New Roman" w:cs="Times New Roman"/>
                <w:sz w:val="24"/>
                <w:szCs w:val="24"/>
              </w:rPr>
              <w:t>s, ISO standard in SIS, customer satisfaction survey system in Uvurhangai of social insurance</w:t>
            </w:r>
          </w:p>
          <w:p w14:paraId="7049A145"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advantages, significance</w:t>
            </w:r>
          </w:p>
        </w:tc>
        <w:tc>
          <w:tcPr>
            <w:tcW w:w="2970" w:type="dxa"/>
            <w:shd w:val="clear" w:color="auto" w:fill="auto"/>
            <w:vAlign w:val="center"/>
          </w:tcPr>
          <w:p w14:paraId="53BCCF66"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Social insurance services implementation and digitalization provided by the SIGO </w:t>
            </w:r>
          </w:p>
          <w:p w14:paraId="0D6D554C" w14:textId="7F43F676"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Identification and references about payment of social insurance contributions are available online and examples of one</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stop cent</w:t>
            </w:r>
            <w:r w:rsidR="00FB04AE" w:rsidRPr="001C38D1">
              <w:rPr>
                <w:rFonts w:ascii="Times New Roman" w:hAnsi="Times New Roman" w:cs="Times New Roman"/>
                <w:sz w:val="24"/>
                <w:szCs w:val="24"/>
              </w:rPr>
              <w:t>er</w:t>
            </w:r>
            <w:r w:rsidRPr="001C38D1">
              <w:rPr>
                <w:rFonts w:ascii="Times New Roman" w:hAnsi="Times New Roman" w:cs="Times New Roman"/>
                <w:sz w:val="24"/>
                <w:szCs w:val="24"/>
              </w:rPr>
              <w:t>s, ISO standard in SIS, customer satisfaction survey system in Uvurhangai of social insurance</w:t>
            </w:r>
          </w:p>
          <w:p w14:paraId="366E04E6"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advantages, significance</w:t>
            </w:r>
          </w:p>
        </w:tc>
        <w:tc>
          <w:tcPr>
            <w:tcW w:w="2514" w:type="dxa"/>
            <w:shd w:val="clear" w:color="auto" w:fill="FFFFFF" w:themeFill="background1"/>
            <w:vAlign w:val="center"/>
          </w:tcPr>
          <w:p w14:paraId="35BEBF8D" w14:textId="26A729B9" w:rsidR="00536BA9" w:rsidRPr="001C38D1" w:rsidRDefault="00536BA9" w:rsidP="00C45293">
            <w:pPr>
              <w:spacing w:after="0" w:line="240" w:lineRule="auto"/>
              <w:jc w:val="both"/>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t xml:space="preserve">interview styled article </w:t>
            </w:r>
          </w:p>
        </w:tc>
        <w:tc>
          <w:tcPr>
            <w:tcW w:w="2076" w:type="dxa"/>
            <w:shd w:val="clear" w:color="auto" w:fill="auto"/>
            <w:vAlign w:val="center"/>
          </w:tcPr>
          <w:p w14:paraId="71C74F73" w14:textId="1150EECC"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tc>
        <w:tc>
          <w:tcPr>
            <w:tcW w:w="1890" w:type="dxa"/>
            <w:gridSpan w:val="2"/>
            <w:vAlign w:val="center"/>
          </w:tcPr>
          <w:p w14:paraId="063FD6B5"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5A1C8ED5"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14A05A3F" w14:textId="230FE0FB"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66B2E6B2"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p w14:paraId="78492343" w14:textId="77777777" w:rsidR="00536BA9" w:rsidRPr="001C38D1" w:rsidRDefault="00536BA9" w:rsidP="00C45293">
            <w:pPr>
              <w:spacing w:after="240" w:line="240" w:lineRule="atLeast"/>
              <w:jc w:val="center"/>
              <w:rPr>
                <w:rFonts w:ascii="Times New Roman" w:eastAsia="Times New Roman" w:hAnsi="Times New Roman" w:cs="Times New Roman"/>
                <w:b/>
                <w:bCs/>
                <w:sz w:val="24"/>
                <w:szCs w:val="24"/>
              </w:rPr>
            </w:pPr>
          </w:p>
        </w:tc>
        <w:tc>
          <w:tcPr>
            <w:tcW w:w="1890" w:type="dxa"/>
            <w:gridSpan w:val="2"/>
            <w:vAlign w:val="center"/>
          </w:tcPr>
          <w:p w14:paraId="28DAB10F"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536BA9" w:rsidRPr="001C38D1" w14:paraId="67721E72" w14:textId="77777777" w:rsidTr="00E41508">
        <w:trPr>
          <w:gridAfter w:val="1"/>
          <w:wAfter w:w="7" w:type="dxa"/>
          <w:trHeight w:val="852"/>
        </w:trPr>
        <w:tc>
          <w:tcPr>
            <w:tcW w:w="483" w:type="dxa"/>
            <w:shd w:val="clear" w:color="auto" w:fill="auto"/>
            <w:vAlign w:val="center"/>
          </w:tcPr>
          <w:p w14:paraId="43AF01EF"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12</w:t>
            </w:r>
          </w:p>
        </w:tc>
        <w:tc>
          <w:tcPr>
            <w:tcW w:w="2505" w:type="dxa"/>
            <w:vAlign w:val="center"/>
          </w:tcPr>
          <w:p w14:paraId="2BEA1899" w14:textId="77777777" w:rsidR="00536BA9" w:rsidRPr="001C38D1" w:rsidRDefault="00536BA9"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How Mongolians living abroad will pay their social insurance сontribution</w:t>
            </w:r>
          </w:p>
        </w:tc>
        <w:tc>
          <w:tcPr>
            <w:tcW w:w="2970" w:type="dxa"/>
            <w:shd w:val="clear" w:color="auto" w:fill="auto"/>
            <w:vAlign w:val="center"/>
          </w:tcPr>
          <w:p w14:paraId="4EBE7934"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Introduce the importance of social insurance to people living and working abroad </w:t>
            </w:r>
          </w:p>
          <w:p w14:paraId="7C3C8EA3" w14:textId="77777777" w:rsidR="00536BA9" w:rsidRPr="001C38D1" w:rsidRDefault="00536BA9" w:rsidP="00C45293">
            <w:pPr>
              <w:spacing w:after="0" w:line="240" w:lineRule="auto"/>
              <w:jc w:val="center"/>
              <w:rPr>
                <w:rFonts w:ascii="Times New Roman" w:hAnsi="Times New Roman" w:cs="Times New Roman"/>
                <w:sz w:val="24"/>
                <w:szCs w:val="24"/>
              </w:rPr>
            </w:pPr>
          </w:p>
          <w:p w14:paraId="37B81808" w14:textId="361418CC" w:rsidR="00536BA9" w:rsidRPr="001C38D1" w:rsidRDefault="00536BA9" w:rsidP="00E41508">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Introduce how to easily pay online using the Sendly application</w:t>
            </w:r>
          </w:p>
          <w:p w14:paraId="2C7EB5FC"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lastRenderedPageBreak/>
              <w:t>Contact a citizen living or working abroad for an interview and clarification</w:t>
            </w:r>
          </w:p>
        </w:tc>
        <w:tc>
          <w:tcPr>
            <w:tcW w:w="2514" w:type="dxa"/>
            <w:shd w:val="clear" w:color="auto" w:fill="FFFFFF" w:themeFill="background1"/>
            <w:vAlign w:val="center"/>
          </w:tcPr>
          <w:p w14:paraId="3A960BF1" w14:textId="77777777" w:rsidR="00536BA9" w:rsidRPr="001C38D1" w:rsidRDefault="00536BA9" w:rsidP="00C45293">
            <w:pPr>
              <w:spacing w:after="0" w:line="240" w:lineRule="auto"/>
              <w:jc w:val="both"/>
              <w:rPr>
                <w:rFonts w:ascii="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rPr>
              <w:lastRenderedPageBreak/>
              <w:t xml:space="preserve"> a </w:t>
            </w:r>
            <w:r w:rsidRPr="001C38D1">
              <w:rPr>
                <w:rFonts w:ascii="Times New Roman" w:hAnsi="Times New Roman" w:cs="Times New Roman" w:hint="eastAsia"/>
                <w:color w:val="000000"/>
                <w:sz w:val="24"/>
                <w:szCs w:val="24"/>
                <w:lang w:eastAsia="ja-JP"/>
              </w:rPr>
              <w:t>pos</w:t>
            </w:r>
            <w:r w:rsidRPr="001C38D1">
              <w:rPr>
                <w:rFonts w:ascii="Times New Roman" w:hAnsi="Times New Roman" w:cs="Times New Roman"/>
                <w:color w:val="000000"/>
                <w:sz w:val="24"/>
                <w:szCs w:val="24"/>
                <w:lang w:eastAsia="ja-JP"/>
              </w:rPr>
              <w:t>ter (GIF)</w:t>
            </w:r>
          </w:p>
          <w:p w14:paraId="2954E143" w14:textId="77777777" w:rsidR="00536BA9" w:rsidRPr="001C38D1" w:rsidRDefault="00536BA9" w:rsidP="00C45293">
            <w:pPr>
              <w:spacing w:after="0" w:line="240" w:lineRule="auto"/>
              <w:jc w:val="both"/>
              <w:rPr>
                <w:rFonts w:ascii="Times New Roman" w:hAnsi="Times New Roman" w:cs="Times New Roman"/>
                <w:color w:val="000000"/>
                <w:sz w:val="24"/>
                <w:szCs w:val="24"/>
                <w:lang w:eastAsia="ja-JP"/>
              </w:rPr>
            </w:pPr>
          </w:p>
          <w:p w14:paraId="527D3039" w14:textId="77777777" w:rsidR="00536BA9" w:rsidRPr="001C38D1" w:rsidRDefault="00536BA9" w:rsidP="00C45293">
            <w:pPr>
              <w:spacing w:after="0" w:line="240" w:lineRule="auto"/>
              <w:jc w:val="both"/>
              <w:rPr>
                <w:rFonts w:ascii="Times New Roman" w:hAnsi="Times New Roman" w:cs="Times New Roman"/>
                <w:color w:val="000000"/>
                <w:sz w:val="24"/>
                <w:szCs w:val="24"/>
                <w:lang w:eastAsia="ja-JP"/>
              </w:rPr>
            </w:pPr>
            <w:r w:rsidRPr="001C38D1">
              <w:rPr>
                <w:rFonts w:ascii="Times New Roman" w:hAnsi="Times New Roman" w:cs="Times New Roman"/>
                <w:color w:val="000000"/>
                <w:sz w:val="24"/>
                <w:szCs w:val="24"/>
                <w:lang w:eastAsia="ja-JP"/>
              </w:rPr>
              <w:t xml:space="preserve">A short video </w:t>
            </w:r>
            <w:r w:rsidRPr="001C38D1">
              <w:rPr>
                <w:rFonts w:ascii="Times New Roman" w:eastAsia="Times New Roman" w:hAnsi="Times New Roman" w:cs="Times New Roman"/>
                <w:color w:val="000000"/>
                <w:sz w:val="24"/>
                <w:szCs w:val="24"/>
              </w:rPr>
              <w:t>of 2 minutes with animation</w:t>
            </w:r>
          </w:p>
          <w:p w14:paraId="27AFD260"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p>
        </w:tc>
        <w:tc>
          <w:tcPr>
            <w:tcW w:w="2076" w:type="dxa"/>
            <w:shd w:val="clear" w:color="auto" w:fill="auto"/>
            <w:vAlign w:val="center"/>
          </w:tcPr>
          <w:p w14:paraId="5A68AC74" w14:textId="68E5C194" w:rsidR="00536BA9" w:rsidRPr="001C38D1" w:rsidRDefault="00536BA9" w:rsidP="00E41508">
            <w:pPr>
              <w:spacing w:after="240" w:line="240" w:lineRule="atLeast"/>
              <w:rPr>
                <w:rFonts w:ascii="Times New Roman" w:eastAsia="Times New Roman" w:hAnsi="Times New Roman" w:cs="Times New Roman"/>
                <w:b/>
                <w:color w:val="000000"/>
                <w:sz w:val="24"/>
                <w:szCs w:val="24"/>
              </w:rPr>
            </w:pPr>
          </w:p>
        </w:tc>
        <w:tc>
          <w:tcPr>
            <w:tcW w:w="1890" w:type="dxa"/>
            <w:gridSpan w:val="2"/>
            <w:vAlign w:val="center"/>
          </w:tcPr>
          <w:p w14:paraId="7CACC34A"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0ACCF655"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7412C583" w14:textId="58DB5EC0"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Working</w:t>
            </w:r>
            <w:r w:rsidR="00FB04AE" w:rsidRPr="001C38D1">
              <w:rPr>
                <w:rFonts w:ascii="Times New Roman" w:hAnsi="Times New Roman" w:cs="Times New Roman"/>
                <w:sz w:val="24"/>
                <w:szCs w:val="24"/>
              </w:rPr>
              <w:t>-</w:t>
            </w:r>
            <w:r w:rsidRPr="001C38D1">
              <w:rPr>
                <w:rFonts w:ascii="Times New Roman" w:hAnsi="Times New Roman" w:cs="Times New Roman"/>
                <w:sz w:val="24"/>
                <w:szCs w:val="24"/>
              </w:rPr>
              <w:t>age peopl</w:t>
            </w:r>
            <w:r w:rsidRPr="001C38D1">
              <w:rPr>
                <w:rFonts w:ascii="Times New Roman" w:hAnsi="Times New Roman" w:cs="Times New Roman" w:hint="eastAsia"/>
                <w:sz w:val="24"/>
                <w:szCs w:val="24"/>
              </w:rPr>
              <w:t>e</w:t>
            </w:r>
          </w:p>
          <w:p w14:paraId="0F3019FF"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p w14:paraId="4361F23A" w14:textId="77777777" w:rsidR="00536BA9" w:rsidRPr="001C38D1" w:rsidRDefault="00536BA9" w:rsidP="00C45293">
            <w:pPr>
              <w:spacing w:after="240" w:line="240" w:lineRule="atLeast"/>
              <w:jc w:val="center"/>
              <w:rPr>
                <w:rFonts w:ascii="Times New Roman" w:eastAsia="Times New Roman" w:hAnsi="Times New Roman" w:cs="Times New Roman"/>
                <w:b/>
                <w:bCs/>
                <w:sz w:val="24"/>
                <w:szCs w:val="24"/>
              </w:rPr>
            </w:pPr>
          </w:p>
        </w:tc>
        <w:tc>
          <w:tcPr>
            <w:tcW w:w="1890" w:type="dxa"/>
            <w:gridSpan w:val="2"/>
            <w:vAlign w:val="center"/>
          </w:tcPr>
          <w:p w14:paraId="1F966374"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SIGO</w:t>
            </w:r>
          </w:p>
        </w:tc>
      </w:tr>
      <w:tr w:rsidR="00E41508" w:rsidRPr="001C38D1" w14:paraId="6DC2BC10" w14:textId="77777777" w:rsidTr="00E41508">
        <w:trPr>
          <w:trHeight w:val="268"/>
        </w:trPr>
        <w:tc>
          <w:tcPr>
            <w:tcW w:w="8472" w:type="dxa"/>
            <w:gridSpan w:val="4"/>
            <w:shd w:val="clear" w:color="auto" w:fill="auto"/>
            <w:vAlign w:val="center"/>
          </w:tcPr>
          <w:p w14:paraId="546F7AF2" w14:textId="77777777" w:rsidR="00E41508" w:rsidRPr="00E41508" w:rsidRDefault="00E41508" w:rsidP="00E41508">
            <w:pPr>
              <w:spacing w:after="0" w:line="240" w:lineRule="auto"/>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Total</w:t>
            </w:r>
          </w:p>
        </w:tc>
        <w:tc>
          <w:tcPr>
            <w:tcW w:w="2083" w:type="dxa"/>
            <w:gridSpan w:val="2"/>
            <w:shd w:val="clear" w:color="auto" w:fill="auto"/>
            <w:vAlign w:val="center"/>
          </w:tcPr>
          <w:p w14:paraId="53CC6783" w14:textId="3AFA1D96" w:rsidR="00E41508" w:rsidRPr="001C38D1" w:rsidRDefault="00E41508" w:rsidP="00C45293">
            <w:pPr>
              <w:spacing w:after="240" w:line="240" w:lineRule="atLeast"/>
              <w:jc w:val="center"/>
              <w:rPr>
                <w:rFonts w:ascii="Times New Roman" w:eastAsia="Times New Roman" w:hAnsi="Times New Roman" w:cs="Times New Roman"/>
                <w:color w:val="000000"/>
                <w:sz w:val="24"/>
                <w:szCs w:val="24"/>
              </w:rPr>
            </w:pPr>
          </w:p>
        </w:tc>
        <w:tc>
          <w:tcPr>
            <w:tcW w:w="1890" w:type="dxa"/>
            <w:gridSpan w:val="2"/>
          </w:tcPr>
          <w:p w14:paraId="63ABDF02" w14:textId="77777777" w:rsidR="00E41508" w:rsidRPr="001C38D1" w:rsidRDefault="00E41508" w:rsidP="00C45293">
            <w:pPr>
              <w:spacing w:after="0" w:line="240" w:lineRule="auto"/>
              <w:contextualSpacing/>
              <w:rPr>
                <w:rFonts w:ascii="Times New Roman" w:hAnsi="Times New Roman" w:cs="Times New Roman"/>
                <w:sz w:val="24"/>
                <w:szCs w:val="24"/>
              </w:rPr>
            </w:pPr>
          </w:p>
        </w:tc>
        <w:tc>
          <w:tcPr>
            <w:tcW w:w="1890" w:type="dxa"/>
            <w:gridSpan w:val="2"/>
            <w:vAlign w:val="center"/>
          </w:tcPr>
          <w:p w14:paraId="5397486F" w14:textId="77777777" w:rsidR="00E41508" w:rsidRPr="001C38D1" w:rsidRDefault="00E41508" w:rsidP="00C45293">
            <w:pPr>
              <w:spacing w:after="0" w:line="240" w:lineRule="auto"/>
              <w:jc w:val="center"/>
              <w:rPr>
                <w:rFonts w:ascii="Times New Roman" w:hAnsi="Times New Roman" w:cs="Times New Roman"/>
                <w:bCs/>
                <w:sz w:val="24"/>
                <w:szCs w:val="24"/>
              </w:rPr>
            </w:pPr>
          </w:p>
        </w:tc>
      </w:tr>
    </w:tbl>
    <w:p w14:paraId="62B5A7AC" w14:textId="77777777" w:rsidR="00536BA9" w:rsidRPr="001C38D1" w:rsidRDefault="00536BA9" w:rsidP="00C45293">
      <w:r w:rsidRPr="001C38D1">
        <w:br w:type="page"/>
      </w:r>
    </w:p>
    <w:p w14:paraId="6DEE670B" w14:textId="77777777" w:rsidR="00536BA9" w:rsidRPr="001C38D1" w:rsidRDefault="00536BA9" w:rsidP="00C45293">
      <w:pPr>
        <w:jc w:val="center"/>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lastRenderedPageBreak/>
        <w:t>ANNEX II. The Plan for developing Public Awareness/communication campaign content in line with the ongoing policy and public debates about Social Welfare System current status and its reform</w:t>
      </w:r>
    </w:p>
    <w:p w14:paraId="6DF410F9" w14:textId="1D78380C" w:rsidR="00536BA9" w:rsidRPr="001C38D1" w:rsidRDefault="00C45293" w:rsidP="00C45293">
      <w:pPr>
        <w:jc w:val="right"/>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t xml:space="preserve">Timeframe: from </w:t>
      </w:r>
      <w:r w:rsidR="001C38D1">
        <w:rPr>
          <w:rFonts w:ascii="Times New Roman" w:eastAsia="Times New Roman" w:hAnsi="Times New Roman" w:cs="Times New Roman"/>
          <w:b/>
          <w:bCs/>
          <w:color w:val="000000"/>
          <w:sz w:val="24"/>
          <w:szCs w:val="24"/>
          <w:lang w:val="en-US"/>
        </w:rPr>
        <w:t>February</w:t>
      </w:r>
      <w:r w:rsidR="00536BA9" w:rsidRPr="001C38D1">
        <w:rPr>
          <w:rFonts w:ascii="Times New Roman" w:eastAsia="Times New Roman" w:hAnsi="Times New Roman" w:cs="Times New Roman"/>
          <w:b/>
          <w:bCs/>
          <w:color w:val="000000"/>
          <w:sz w:val="24"/>
          <w:szCs w:val="24"/>
        </w:rPr>
        <w:t xml:space="preserve"> 202</w:t>
      </w:r>
      <w:r w:rsidR="001C38D1">
        <w:rPr>
          <w:rFonts w:ascii="Times New Roman" w:eastAsia="Times New Roman" w:hAnsi="Times New Roman" w:cs="Times New Roman"/>
          <w:b/>
          <w:bCs/>
          <w:color w:val="000000"/>
          <w:sz w:val="24"/>
          <w:szCs w:val="24"/>
          <w:lang w:val="en-US"/>
        </w:rPr>
        <w:t>1</w:t>
      </w:r>
      <w:r w:rsidR="00536BA9" w:rsidRPr="001C38D1">
        <w:rPr>
          <w:rFonts w:ascii="Times New Roman" w:eastAsia="Times New Roman" w:hAnsi="Times New Roman" w:cs="Times New Roman"/>
          <w:b/>
          <w:bCs/>
          <w:color w:val="000000"/>
          <w:sz w:val="24"/>
          <w:szCs w:val="24"/>
        </w:rPr>
        <w:t xml:space="preserve"> to </w:t>
      </w:r>
      <w:r w:rsidR="001C38D1">
        <w:rPr>
          <w:rFonts w:ascii="Times New Roman" w:eastAsia="Times New Roman" w:hAnsi="Times New Roman" w:cs="Times New Roman"/>
          <w:b/>
          <w:bCs/>
          <w:color w:val="000000"/>
          <w:sz w:val="24"/>
          <w:szCs w:val="24"/>
          <w:lang w:val="en-US"/>
        </w:rPr>
        <w:t>May</w:t>
      </w:r>
      <w:r w:rsidR="00536BA9" w:rsidRPr="001C38D1">
        <w:rPr>
          <w:rFonts w:ascii="Times New Roman" w:eastAsia="Times New Roman" w:hAnsi="Times New Roman" w:cs="Times New Roman"/>
          <w:b/>
          <w:bCs/>
          <w:color w:val="000000"/>
          <w:sz w:val="24"/>
          <w:szCs w:val="24"/>
        </w:rPr>
        <w:t xml:space="preserve"> 2021</w:t>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893"/>
        <w:gridCol w:w="2835"/>
        <w:gridCol w:w="1701"/>
        <w:gridCol w:w="2127"/>
        <w:gridCol w:w="1842"/>
        <w:gridCol w:w="3267"/>
      </w:tblGrid>
      <w:tr w:rsidR="00536BA9" w:rsidRPr="001C38D1" w14:paraId="609AB787" w14:textId="77777777" w:rsidTr="00E41508">
        <w:trPr>
          <w:trHeight w:val="204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08858DC" w14:textId="77777777" w:rsidR="00536BA9" w:rsidRPr="00E41508" w:rsidRDefault="00536BA9" w:rsidP="00C45293">
            <w:pPr>
              <w:spacing w:after="0" w:line="240" w:lineRule="auto"/>
              <w:jc w:val="both"/>
              <w:rPr>
                <w:rFonts w:ascii="Times New Roman" w:eastAsia="Times New Roman" w:hAnsi="Times New Roman" w:cs="Times New Roman"/>
                <w:b/>
                <w:bCs/>
                <w:color w:val="000000"/>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266E4A14" w14:textId="77777777" w:rsidR="00536BA9" w:rsidRPr="00E41508" w:rsidRDefault="00536BA9" w:rsidP="00C45293">
            <w:pPr>
              <w:spacing w:after="0" w:line="240" w:lineRule="auto"/>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Specific purpose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1C9C88" w14:textId="77777777" w:rsidR="00536BA9" w:rsidRPr="00E41508" w:rsidRDefault="00536BA9" w:rsidP="00C45293">
            <w:pPr>
              <w:spacing w:after="0" w:line="240" w:lineRule="auto"/>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Key Messages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A8188" w14:textId="77777777" w:rsidR="00536BA9" w:rsidRPr="00E41508" w:rsidRDefault="00536BA9" w:rsidP="00C45293">
            <w:pPr>
              <w:spacing w:after="0" w:line="240" w:lineRule="auto"/>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Deliverables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26A0B8" w14:textId="6CFA9E5F" w:rsidR="00536BA9" w:rsidRPr="00E41508" w:rsidRDefault="00536BA9" w:rsidP="00E41508">
            <w:pPr>
              <w:spacing w:after="0" w:line="240" w:lineRule="atLeast"/>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Cost estimate for content development subject to change based on market price study) USD</w:t>
            </w:r>
          </w:p>
        </w:tc>
        <w:tc>
          <w:tcPr>
            <w:tcW w:w="1842" w:type="dxa"/>
            <w:tcBorders>
              <w:top w:val="single" w:sz="4" w:space="0" w:color="auto"/>
              <w:left w:val="single" w:sz="4" w:space="0" w:color="auto"/>
              <w:bottom w:val="single" w:sz="4" w:space="0" w:color="auto"/>
              <w:right w:val="single" w:sz="4" w:space="0" w:color="auto"/>
            </w:tcBorders>
            <w:vAlign w:val="center"/>
          </w:tcPr>
          <w:p w14:paraId="0EC60DBE" w14:textId="77777777" w:rsidR="00536BA9" w:rsidRPr="00E41508" w:rsidRDefault="00536BA9" w:rsidP="00C45293">
            <w:pPr>
              <w:spacing w:after="240" w:line="240" w:lineRule="atLeast"/>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Target</w:t>
            </w:r>
          </w:p>
          <w:p w14:paraId="1D11AA82" w14:textId="55AAC7F9" w:rsidR="00536BA9" w:rsidRPr="00E41508" w:rsidRDefault="00536BA9" w:rsidP="00E41508">
            <w:pPr>
              <w:spacing w:after="0" w:line="240" w:lineRule="atLeast"/>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Audience</w:t>
            </w:r>
          </w:p>
        </w:tc>
        <w:tc>
          <w:tcPr>
            <w:tcW w:w="3267" w:type="dxa"/>
            <w:tcBorders>
              <w:top w:val="single" w:sz="4" w:space="0" w:color="auto"/>
              <w:left w:val="single" w:sz="4" w:space="0" w:color="auto"/>
              <w:bottom w:val="single" w:sz="4" w:space="0" w:color="auto"/>
              <w:right w:val="single" w:sz="4" w:space="0" w:color="auto"/>
            </w:tcBorders>
            <w:vAlign w:val="center"/>
          </w:tcPr>
          <w:p w14:paraId="6F4C63BA" w14:textId="77777777" w:rsidR="00536BA9" w:rsidRPr="00E41508" w:rsidRDefault="00536BA9" w:rsidP="00C45293">
            <w:pPr>
              <w:spacing w:after="0" w:line="240" w:lineRule="auto"/>
              <w:jc w:val="center"/>
              <w:rPr>
                <w:rFonts w:ascii="Times New Roman" w:eastAsia="Times New Roman" w:hAnsi="Times New Roman" w:cs="Times New Roman"/>
                <w:b/>
                <w:bCs/>
                <w:color w:val="000000"/>
                <w:sz w:val="24"/>
                <w:szCs w:val="24"/>
              </w:rPr>
            </w:pPr>
            <w:r w:rsidRPr="00E41508">
              <w:rPr>
                <w:rFonts w:ascii="Times New Roman" w:eastAsia="Times New Roman" w:hAnsi="Times New Roman" w:cs="Times New Roman"/>
                <w:b/>
                <w:bCs/>
                <w:color w:val="000000"/>
                <w:sz w:val="24"/>
                <w:szCs w:val="24"/>
              </w:rPr>
              <w:t>Responsibility/co-partners</w:t>
            </w:r>
          </w:p>
        </w:tc>
      </w:tr>
      <w:tr w:rsidR="00536BA9" w:rsidRPr="001C38D1" w14:paraId="00045F38" w14:textId="77777777" w:rsidTr="00E41508">
        <w:trPr>
          <w:trHeight w:val="1408"/>
        </w:trPr>
        <w:tc>
          <w:tcPr>
            <w:tcW w:w="483" w:type="dxa"/>
            <w:tcBorders>
              <w:top w:val="single" w:sz="4" w:space="0" w:color="auto"/>
            </w:tcBorders>
            <w:shd w:val="clear" w:color="auto" w:fill="auto"/>
            <w:vAlign w:val="center"/>
          </w:tcPr>
          <w:p w14:paraId="2A7F91AF" w14:textId="77777777" w:rsidR="00536BA9" w:rsidRPr="001C38D1" w:rsidRDefault="00536BA9" w:rsidP="00C45293">
            <w:pPr>
              <w:spacing w:after="0" w:line="240" w:lineRule="auto"/>
              <w:jc w:val="both"/>
              <w:rPr>
                <w:rFonts w:ascii="Times New Roman" w:eastAsia="Times New Roman" w:hAnsi="Times New Roman" w:cs="Times New Roman"/>
                <w:sz w:val="24"/>
                <w:szCs w:val="24"/>
              </w:rPr>
            </w:pPr>
            <w:r w:rsidRPr="001C38D1">
              <w:rPr>
                <w:rFonts w:ascii="Times New Roman" w:eastAsia="Times New Roman" w:hAnsi="Times New Roman" w:cs="Times New Roman"/>
                <w:sz w:val="24"/>
                <w:szCs w:val="24"/>
              </w:rPr>
              <w:t>1</w:t>
            </w:r>
          </w:p>
        </w:tc>
        <w:tc>
          <w:tcPr>
            <w:tcW w:w="1893" w:type="dxa"/>
            <w:tcBorders>
              <w:top w:val="single" w:sz="4" w:space="0" w:color="auto"/>
            </w:tcBorders>
            <w:shd w:val="clear" w:color="auto" w:fill="auto"/>
            <w:vAlign w:val="center"/>
          </w:tcPr>
          <w:p w14:paraId="7B049FAB"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eastAsia="Times New Roman" w:hAnsi="Times New Roman" w:cs="Times New Roman"/>
                <w:sz w:val="24"/>
                <w:szCs w:val="24"/>
              </w:rPr>
              <w:t>Social Welfare Law, its reform</w:t>
            </w:r>
          </w:p>
        </w:tc>
        <w:tc>
          <w:tcPr>
            <w:tcW w:w="2835" w:type="dxa"/>
            <w:tcBorders>
              <w:top w:val="single" w:sz="4" w:space="0" w:color="auto"/>
            </w:tcBorders>
            <w:shd w:val="clear" w:color="auto" w:fill="auto"/>
            <w:vAlign w:val="center"/>
          </w:tcPr>
          <w:p w14:paraId="7B6E4CB1" w14:textId="72CEC0A4" w:rsidR="00536BA9" w:rsidRPr="001C38D1" w:rsidRDefault="00536BA9" w:rsidP="00FB04AE">
            <w:pPr>
              <w:spacing w:after="0" w:line="240" w:lineRule="auto"/>
              <w:jc w:val="center"/>
              <w:rPr>
                <w:rFonts w:ascii="Times New Roman" w:hAnsi="Times New Roman" w:cs="Times New Roman"/>
                <w:b/>
                <w:sz w:val="24"/>
                <w:szCs w:val="24"/>
              </w:rPr>
            </w:pPr>
            <w:r w:rsidRPr="001C38D1">
              <w:rPr>
                <w:rFonts w:ascii="Times New Roman" w:eastAsia="Times New Roman" w:hAnsi="Times New Roman" w:cs="Times New Roman"/>
                <w:sz w:val="24"/>
                <w:szCs w:val="24"/>
              </w:rPr>
              <w:t xml:space="preserve">Social welfare </w:t>
            </w:r>
            <w:r w:rsidRPr="001C38D1">
              <w:rPr>
                <w:rFonts w:ascii="Times New Roman" w:eastAsia="Times New Roman" w:hAnsi="Times New Roman" w:cs="Times New Roman"/>
                <w:b/>
                <w:bCs/>
                <w:sz w:val="24"/>
                <w:szCs w:val="24"/>
              </w:rPr>
              <w:t>reform, experience, challenges,  reform needs, reform goals and issues</w:t>
            </w:r>
          </w:p>
        </w:tc>
        <w:tc>
          <w:tcPr>
            <w:tcW w:w="1701" w:type="dxa"/>
            <w:tcBorders>
              <w:top w:val="single" w:sz="4" w:space="0" w:color="auto"/>
            </w:tcBorders>
            <w:shd w:val="clear" w:color="auto" w:fill="auto"/>
            <w:vAlign w:val="center"/>
          </w:tcPr>
          <w:p w14:paraId="51811FF4" w14:textId="766F2638" w:rsidR="00536BA9" w:rsidRPr="001C38D1" w:rsidRDefault="00536BA9" w:rsidP="00C45293">
            <w:pPr>
              <w:spacing w:after="0" w:line="240" w:lineRule="auto"/>
              <w:jc w:val="center"/>
              <w:rPr>
                <w:rFonts w:ascii="Times New Roman" w:eastAsia="Times New Roman" w:hAnsi="Times New Roman" w:cs="Times New Roman"/>
                <w:sz w:val="24"/>
                <w:szCs w:val="24"/>
              </w:rPr>
            </w:pPr>
            <w:r w:rsidRPr="001C38D1">
              <w:rPr>
                <w:rFonts w:ascii="Times New Roman" w:eastAsia="Times New Roman" w:hAnsi="Times New Roman" w:cs="Times New Roman"/>
                <w:sz w:val="24"/>
                <w:szCs w:val="24"/>
              </w:rPr>
              <w:t>interview styled article</w:t>
            </w:r>
          </w:p>
          <w:p w14:paraId="61B3C501" w14:textId="77777777" w:rsidR="00536BA9" w:rsidRPr="001C38D1" w:rsidRDefault="00536BA9" w:rsidP="00C45293">
            <w:pPr>
              <w:spacing w:after="0" w:line="240" w:lineRule="auto"/>
              <w:jc w:val="center"/>
              <w:rPr>
                <w:rFonts w:ascii="Times New Roman" w:eastAsia="Times New Roman" w:hAnsi="Times New Roman" w:cs="Times New Roman"/>
                <w:sz w:val="24"/>
                <w:szCs w:val="24"/>
              </w:rPr>
            </w:pPr>
          </w:p>
          <w:p w14:paraId="4899B0BF" w14:textId="77777777" w:rsidR="00536BA9" w:rsidRPr="001C38D1" w:rsidRDefault="00536BA9" w:rsidP="00C45293">
            <w:pPr>
              <w:spacing w:after="0" w:line="240" w:lineRule="auto"/>
              <w:jc w:val="center"/>
              <w:rPr>
                <w:rFonts w:ascii="Times New Roman" w:eastAsia="Times New Roman" w:hAnsi="Times New Roman" w:cs="Times New Roman"/>
                <w:b/>
                <w:sz w:val="24"/>
                <w:szCs w:val="24"/>
              </w:rPr>
            </w:pPr>
            <w:r w:rsidRPr="001C38D1">
              <w:rPr>
                <w:rFonts w:ascii="Times New Roman" w:eastAsia="Times New Roman" w:hAnsi="Times New Roman" w:cs="Times New Roman"/>
                <w:sz w:val="24"/>
                <w:szCs w:val="24"/>
              </w:rPr>
              <w:t>2 short videos of 2 minutes</w:t>
            </w:r>
          </w:p>
        </w:tc>
        <w:tc>
          <w:tcPr>
            <w:tcW w:w="2127" w:type="dxa"/>
            <w:tcBorders>
              <w:top w:val="single" w:sz="4" w:space="0" w:color="auto"/>
            </w:tcBorders>
            <w:shd w:val="clear" w:color="auto" w:fill="auto"/>
            <w:vAlign w:val="center"/>
          </w:tcPr>
          <w:p w14:paraId="4B1E731E" w14:textId="77777777" w:rsidR="00536BA9" w:rsidRPr="001C38D1" w:rsidRDefault="00536BA9" w:rsidP="00C45293">
            <w:pPr>
              <w:spacing w:after="240" w:line="240" w:lineRule="atLeast"/>
              <w:jc w:val="center"/>
              <w:rPr>
                <w:rFonts w:ascii="Times New Roman" w:eastAsia="Times New Roman" w:hAnsi="Times New Roman" w:cs="Times New Roman"/>
                <w:bCs/>
                <w:sz w:val="24"/>
                <w:szCs w:val="24"/>
              </w:rPr>
            </w:pPr>
          </w:p>
          <w:p w14:paraId="3621F480" w14:textId="284DE2F4" w:rsidR="00536BA9" w:rsidRPr="001C38D1" w:rsidRDefault="00536BA9" w:rsidP="00C45293">
            <w:pPr>
              <w:spacing w:after="240" w:line="240" w:lineRule="atLeast"/>
              <w:jc w:val="center"/>
              <w:rPr>
                <w:rFonts w:ascii="Times New Roman" w:eastAsia="Times New Roman" w:hAnsi="Times New Roman" w:cs="Times New Roman"/>
                <w:b/>
                <w:sz w:val="24"/>
                <w:szCs w:val="24"/>
              </w:rPr>
            </w:pPr>
          </w:p>
        </w:tc>
        <w:tc>
          <w:tcPr>
            <w:tcW w:w="1842" w:type="dxa"/>
            <w:tcBorders>
              <w:top w:val="single" w:sz="4" w:space="0" w:color="auto"/>
            </w:tcBorders>
            <w:shd w:val="clear" w:color="auto" w:fill="auto"/>
            <w:vAlign w:val="center"/>
          </w:tcPr>
          <w:p w14:paraId="4FAD99C2"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51F07759" w14:textId="77777777" w:rsidR="00536BA9" w:rsidRPr="001C38D1" w:rsidRDefault="00536BA9" w:rsidP="00E41508">
            <w:pPr>
              <w:spacing w:after="240" w:line="240" w:lineRule="atLeast"/>
              <w:rPr>
                <w:rFonts w:ascii="Times New Roman" w:eastAsia="Times New Roman" w:hAnsi="Times New Roman" w:cs="Times New Roman"/>
                <w:b/>
                <w:bCs/>
                <w:sz w:val="24"/>
                <w:szCs w:val="24"/>
              </w:rPr>
            </w:pPr>
            <w:r w:rsidRPr="001C38D1">
              <w:rPr>
                <w:rFonts w:ascii="Times New Roman" w:eastAsia="Times New Roman" w:hAnsi="Times New Roman" w:cs="Times New Roman"/>
                <w:bCs/>
                <w:sz w:val="24"/>
                <w:szCs w:val="24"/>
              </w:rPr>
              <w:t>Policymakers</w:t>
            </w:r>
          </w:p>
        </w:tc>
        <w:tc>
          <w:tcPr>
            <w:tcW w:w="3267" w:type="dxa"/>
            <w:tcBorders>
              <w:top w:val="single" w:sz="4" w:space="0" w:color="auto"/>
            </w:tcBorders>
            <w:shd w:val="clear" w:color="auto" w:fill="auto"/>
            <w:vAlign w:val="center"/>
          </w:tcPr>
          <w:p w14:paraId="00FCDF04"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7B5FEAA5" w14:textId="77777777" w:rsidTr="00E41508">
        <w:trPr>
          <w:trHeight w:val="794"/>
        </w:trPr>
        <w:tc>
          <w:tcPr>
            <w:tcW w:w="483" w:type="dxa"/>
            <w:tcBorders>
              <w:top w:val="single" w:sz="4" w:space="0" w:color="auto"/>
            </w:tcBorders>
            <w:shd w:val="clear" w:color="auto" w:fill="auto"/>
            <w:vAlign w:val="center"/>
          </w:tcPr>
          <w:p w14:paraId="42C594C0"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2</w:t>
            </w:r>
          </w:p>
        </w:tc>
        <w:tc>
          <w:tcPr>
            <w:tcW w:w="1893" w:type="dxa"/>
            <w:shd w:val="clear" w:color="auto" w:fill="auto"/>
            <w:vAlign w:val="center"/>
          </w:tcPr>
          <w:p w14:paraId="30E871F0"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eastAsia="Times New Roman" w:hAnsi="Times New Roman" w:cs="Times New Roman"/>
                <w:color w:val="000000"/>
                <w:sz w:val="24"/>
                <w:szCs w:val="24"/>
              </w:rPr>
              <w:t>The need to develop social welfare services</w:t>
            </w:r>
          </w:p>
        </w:tc>
        <w:tc>
          <w:tcPr>
            <w:tcW w:w="2835" w:type="dxa"/>
            <w:shd w:val="clear" w:color="auto" w:fill="auto"/>
            <w:vAlign w:val="center"/>
          </w:tcPr>
          <w:p w14:paraId="6067CC1E"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eastAsia="Times New Roman" w:hAnsi="Times New Roman" w:cs="Times New Roman"/>
                <w:b/>
                <w:bCs/>
                <w:color w:val="000000"/>
                <w:sz w:val="24"/>
                <w:szCs w:val="24"/>
              </w:rPr>
              <w:t>the  cash-oriented SW</w:t>
            </w:r>
            <w:r w:rsidRPr="001C38D1">
              <w:rPr>
                <w:rFonts w:ascii="Times New Roman" w:eastAsia="Times New Roman" w:hAnsi="Times New Roman" w:cs="Times New Roman"/>
                <w:color w:val="000000"/>
                <w:sz w:val="24"/>
                <w:szCs w:val="24"/>
              </w:rPr>
              <w:t xml:space="preserve"> advantages and disadvantages, the situation in Mongolia in this area, reform needs,  advantages and disadvantages service-oriented, the types, and importance of citizen support services, the importance of supporting NGOs, examples from other countries</w:t>
            </w:r>
          </w:p>
        </w:tc>
        <w:tc>
          <w:tcPr>
            <w:tcW w:w="1701" w:type="dxa"/>
            <w:shd w:val="clear" w:color="auto" w:fill="auto"/>
            <w:vAlign w:val="center"/>
          </w:tcPr>
          <w:p w14:paraId="090E8321"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 article</w:t>
            </w:r>
          </w:p>
          <w:p w14:paraId="0CC92F81"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7FA10203" w14:textId="77777777" w:rsidR="00536BA9" w:rsidRPr="001C38D1" w:rsidRDefault="00536BA9"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t>GIF poster</w:t>
            </w:r>
          </w:p>
        </w:tc>
        <w:tc>
          <w:tcPr>
            <w:tcW w:w="2127" w:type="dxa"/>
            <w:shd w:val="clear" w:color="auto" w:fill="auto"/>
            <w:vAlign w:val="center"/>
          </w:tcPr>
          <w:p w14:paraId="1AB78F2D" w14:textId="77777777" w:rsidR="00536BA9" w:rsidRPr="001C38D1" w:rsidRDefault="00536BA9" w:rsidP="00163DA4">
            <w:pPr>
              <w:spacing w:after="240" w:line="240" w:lineRule="atLeast"/>
              <w:jc w:val="center"/>
              <w:rPr>
                <w:rFonts w:ascii="Times New Roman" w:eastAsia="Times New Roman" w:hAnsi="Times New Roman" w:cs="Times New Roman"/>
                <w:b/>
                <w:color w:val="000000"/>
                <w:sz w:val="24"/>
                <w:szCs w:val="24"/>
              </w:rPr>
            </w:pPr>
          </w:p>
        </w:tc>
        <w:tc>
          <w:tcPr>
            <w:tcW w:w="1842" w:type="dxa"/>
            <w:shd w:val="clear" w:color="auto" w:fill="auto"/>
            <w:vAlign w:val="center"/>
          </w:tcPr>
          <w:p w14:paraId="0EFC79E2"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06DC7FFD" w14:textId="77777777" w:rsidR="00536BA9" w:rsidRPr="001C38D1" w:rsidRDefault="00536BA9" w:rsidP="00E41508">
            <w:pPr>
              <w:spacing w:after="240" w:line="240" w:lineRule="atLeast"/>
              <w:rPr>
                <w:rFonts w:ascii="Times New Roman" w:eastAsia="Times New Roman" w:hAnsi="Times New Roman" w:cs="Times New Roman"/>
                <w:b/>
                <w:bCs/>
                <w:sz w:val="24"/>
                <w:szCs w:val="24"/>
              </w:rPr>
            </w:pPr>
            <w:r w:rsidRPr="001C38D1">
              <w:rPr>
                <w:rFonts w:ascii="Times New Roman" w:eastAsia="Times New Roman" w:hAnsi="Times New Roman" w:cs="Times New Roman"/>
                <w:bCs/>
                <w:sz w:val="24"/>
                <w:szCs w:val="24"/>
              </w:rPr>
              <w:t>Policymakers</w:t>
            </w:r>
          </w:p>
        </w:tc>
        <w:tc>
          <w:tcPr>
            <w:tcW w:w="3267" w:type="dxa"/>
            <w:shd w:val="clear" w:color="auto" w:fill="auto"/>
            <w:vAlign w:val="center"/>
          </w:tcPr>
          <w:p w14:paraId="6C8D14B2"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5CCF4403" w14:textId="77777777" w:rsidTr="00E41508">
        <w:trPr>
          <w:trHeight w:val="2318"/>
        </w:trPr>
        <w:tc>
          <w:tcPr>
            <w:tcW w:w="483" w:type="dxa"/>
            <w:shd w:val="clear" w:color="auto" w:fill="auto"/>
            <w:vAlign w:val="center"/>
          </w:tcPr>
          <w:p w14:paraId="29B9B10E"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lastRenderedPageBreak/>
              <w:t>3</w:t>
            </w:r>
          </w:p>
        </w:tc>
        <w:tc>
          <w:tcPr>
            <w:tcW w:w="1893" w:type="dxa"/>
            <w:shd w:val="clear" w:color="auto" w:fill="auto"/>
            <w:vAlign w:val="center"/>
          </w:tcPr>
          <w:p w14:paraId="10793EFB"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Social welfare fund and social welfare reform</w:t>
            </w:r>
          </w:p>
          <w:p w14:paraId="1671DC35"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tc>
        <w:tc>
          <w:tcPr>
            <w:tcW w:w="2835" w:type="dxa"/>
            <w:shd w:val="clear" w:color="auto" w:fill="auto"/>
            <w:vAlign w:val="center"/>
          </w:tcPr>
          <w:p w14:paraId="2919997F" w14:textId="00C14C11"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b/>
                <w:bCs/>
                <w:sz w:val="24"/>
                <w:szCs w:val="24"/>
              </w:rPr>
              <w:t>Social welfare reform</w:t>
            </w:r>
            <w:r w:rsidRPr="001C38D1">
              <w:rPr>
                <w:rFonts w:ascii="Times New Roman" w:hAnsi="Times New Roman" w:cs="Times New Roman"/>
                <w:sz w:val="24"/>
                <w:szCs w:val="24"/>
              </w:rPr>
              <w:t>, its main objective is protecting the poor and the vulnerable</w:t>
            </w:r>
          </w:p>
          <w:p w14:paraId="56227879"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Demonstrate welfare expenditures in Mongolia </w:t>
            </w:r>
          </w:p>
          <w:p w14:paraId="0374A3E9"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Total costs, how many of them are spending on the target group, the comparison with other countries, the needs to reach the target group</w:t>
            </w:r>
          </w:p>
          <w:p w14:paraId="2126DA2E" w14:textId="38058275" w:rsidR="00536BA9" w:rsidRPr="00E41508" w:rsidRDefault="00536BA9" w:rsidP="00E41508">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The coherence of social welfare  and employment policy</w:t>
            </w:r>
          </w:p>
        </w:tc>
        <w:tc>
          <w:tcPr>
            <w:tcW w:w="1701" w:type="dxa"/>
            <w:shd w:val="clear" w:color="auto" w:fill="auto"/>
            <w:vAlign w:val="center"/>
          </w:tcPr>
          <w:p w14:paraId="6A8CECA7" w14:textId="2E493C73"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interview styled article,</w:t>
            </w:r>
          </w:p>
          <w:p w14:paraId="3B5FA99F"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3B92CBD0"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two GIF posters</w:t>
            </w:r>
          </w:p>
          <w:p w14:paraId="09A1ADA1"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320C4BF9" w14:textId="128FDEA7" w:rsidR="00536BA9" w:rsidRPr="001C38D1" w:rsidRDefault="00FB04AE"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a </w:t>
            </w:r>
            <w:r w:rsidR="00536BA9" w:rsidRPr="001C38D1">
              <w:rPr>
                <w:rFonts w:ascii="Times New Roman" w:eastAsia="Times New Roman" w:hAnsi="Times New Roman" w:cs="Times New Roman"/>
                <w:color w:val="000000"/>
                <w:sz w:val="24"/>
                <w:szCs w:val="24"/>
              </w:rPr>
              <w:t>short video of 2 minutes</w:t>
            </w:r>
          </w:p>
        </w:tc>
        <w:tc>
          <w:tcPr>
            <w:tcW w:w="2127" w:type="dxa"/>
            <w:shd w:val="clear" w:color="auto" w:fill="auto"/>
            <w:vAlign w:val="center"/>
          </w:tcPr>
          <w:p w14:paraId="06629DF3" w14:textId="55077578" w:rsidR="00536BA9" w:rsidRPr="001C38D1" w:rsidRDefault="00536BA9" w:rsidP="00C45293">
            <w:pPr>
              <w:spacing w:after="240" w:line="240" w:lineRule="atLeast"/>
              <w:jc w:val="center"/>
              <w:rPr>
                <w:rFonts w:ascii="Times New Roman" w:eastAsia="Times New Roman" w:hAnsi="Times New Roman" w:cs="Times New Roman"/>
                <w:bCs/>
                <w:sz w:val="24"/>
                <w:szCs w:val="24"/>
              </w:rPr>
            </w:pPr>
          </w:p>
        </w:tc>
        <w:tc>
          <w:tcPr>
            <w:tcW w:w="1842" w:type="dxa"/>
            <w:shd w:val="clear" w:color="auto" w:fill="auto"/>
            <w:vAlign w:val="center"/>
          </w:tcPr>
          <w:p w14:paraId="10522854"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Public -</w:t>
            </w:r>
          </w:p>
          <w:p w14:paraId="3AE1E912"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Policymakers</w:t>
            </w:r>
          </w:p>
        </w:tc>
        <w:tc>
          <w:tcPr>
            <w:tcW w:w="3267" w:type="dxa"/>
            <w:shd w:val="clear" w:color="auto" w:fill="auto"/>
            <w:vAlign w:val="center"/>
          </w:tcPr>
          <w:p w14:paraId="07B7271E" w14:textId="77777777" w:rsidR="00536BA9" w:rsidRPr="001C38D1" w:rsidRDefault="00536BA9" w:rsidP="00C45293">
            <w:pPr>
              <w:spacing w:after="0" w:line="240" w:lineRule="auto"/>
              <w:jc w:val="center"/>
              <w:rPr>
                <w:rFonts w:ascii="Times New Roman" w:hAnsi="Times New Roman" w:cs="Times New Roman"/>
                <w:sz w:val="24"/>
                <w:szCs w:val="24"/>
              </w:rPr>
            </w:pPr>
          </w:p>
          <w:p w14:paraId="186459A1"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LSWSO</w:t>
            </w:r>
          </w:p>
        </w:tc>
      </w:tr>
      <w:tr w:rsidR="00536BA9" w:rsidRPr="001C38D1" w14:paraId="3E31502C" w14:textId="77777777" w:rsidTr="00E41508">
        <w:trPr>
          <w:trHeight w:val="620"/>
        </w:trPr>
        <w:tc>
          <w:tcPr>
            <w:tcW w:w="483" w:type="dxa"/>
            <w:shd w:val="clear" w:color="auto" w:fill="auto"/>
            <w:vAlign w:val="center"/>
          </w:tcPr>
          <w:p w14:paraId="16710EB8"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4</w:t>
            </w:r>
          </w:p>
        </w:tc>
        <w:tc>
          <w:tcPr>
            <w:tcW w:w="1893" w:type="dxa"/>
            <w:vAlign w:val="center"/>
          </w:tcPr>
          <w:p w14:paraId="0A4E6457"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The needs and requirement to consolidate some social welfare services and transfer them to professional organizations</w:t>
            </w:r>
          </w:p>
        </w:tc>
        <w:tc>
          <w:tcPr>
            <w:tcW w:w="2835" w:type="dxa"/>
            <w:shd w:val="clear" w:color="auto" w:fill="auto"/>
            <w:vAlign w:val="center"/>
          </w:tcPr>
          <w:p w14:paraId="7C6C199F"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Ideas for consolidation of current types of social welfare services, addressing duplication, </w:t>
            </w:r>
          </w:p>
          <w:p w14:paraId="5A1FD58E"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 xml:space="preserve">transfer some social welfare services into professional organizations such as health services </w:t>
            </w:r>
          </w:p>
        </w:tc>
        <w:tc>
          <w:tcPr>
            <w:tcW w:w="1701" w:type="dxa"/>
            <w:shd w:val="clear" w:color="auto" w:fill="FFFFFF" w:themeFill="background1"/>
            <w:vAlign w:val="center"/>
          </w:tcPr>
          <w:p w14:paraId="12509EE7"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interview styled article,</w:t>
            </w:r>
          </w:p>
          <w:p w14:paraId="39ECB020"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482D9BE8"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two GIF posters</w:t>
            </w:r>
          </w:p>
          <w:p w14:paraId="18C2FCC8"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0B6854E8" w14:textId="345D622B" w:rsidR="00536BA9" w:rsidRPr="001C38D1" w:rsidRDefault="00FB04AE"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color w:val="000000"/>
                <w:sz w:val="24"/>
                <w:szCs w:val="24"/>
              </w:rPr>
              <w:t xml:space="preserve">a </w:t>
            </w:r>
            <w:r w:rsidR="00536BA9" w:rsidRPr="001C38D1">
              <w:rPr>
                <w:rFonts w:ascii="Times New Roman" w:eastAsia="Times New Roman" w:hAnsi="Times New Roman" w:cs="Times New Roman"/>
                <w:color w:val="000000"/>
                <w:sz w:val="24"/>
                <w:szCs w:val="24"/>
              </w:rPr>
              <w:t>short video of 2 minutes</w:t>
            </w:r>
          </w:p>
        </w:tc>
        <w:tc>
          <w:tcPr>
            <w:tcW w:w="2127" w:type="dxa"/>
            <w:shd w:val="clear" w:color="auto" w:fill="auto"/>
            <w:vAlign w:val="center"/>
          </w:tcPr>
          <w:p w14:paraId="57665EE0" w14:textId="1A324CC5" w:rsidR="00536BA9" w:rsidRPr="001C38D1" w:rsidRDefault="00536BA9" w:rsidP="00C45293">
            <w:pPr>
              <w:spacing w:after="240" w:line="240" w:lineRule="atLeast"/>
              <w:jc w:val="center"/>
              <w:rPr>
                <w:rFonts w:ascii="Times New Roman" w:eastAsia="Times New Roman" w:hAnsi="Times New Roman" w:cs="Times New Roman"/>
                <w:b/>
                <w:color w:val="000000"/>
                <w:sz w:val="24"/>
                <w:szCs w:val="24"/>
              </w:rPr>
            </w:pPr>
          </w:p>
        </w:tc>
        <w:tc>
          <w:tcPr>
            <w:tcW w:w="1842" w:type="dxa"/>
            <w:vAlign w:val="center"/>
          </w:tcPr>
          <w:p w14:paraId="0D52A8AC"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371D742D" w14:textId="77777777" w:rsidR="00536BA9" w:rsidRPr="001C38D1" w:rsidRDefault="00536BA9" w:rsidP="00E41508">
            <w:pPr>
              <w:spacing w:after="240" w:line="240" w:lineRule="atLeast"/>
              <w:rPr>
                <w:rFonts w:ascii="Times New Roman" w:eastAsia="Times New Roman" w:hAnsi="Times New Roman" w:cs="Times New Roman"/>
                <w:b/>
                <w:bCs/>
                <w:sz w:val="24"/>
                <w:szCs w:val="24"/>
              </w:rPr>
            </w:pPr>
            <w:r w:rsidRPr="001C38D1">
              <w:rPr>
                <w:rFonts w:ascii="Times New Roman" w:eastAsia="Times New Roman" w:hAnsi="Times New Roman" w:cs="Times New Roman"/>
                <w:bCs/>
                <w:sz w:val="24"/>
                <w:szCs w:val="24"/>
              </w:rPr>
              <w:t>Policymakers</w:t>
            </w:r>
          </w:p>
        </w:tc>
        <w:tc>
          <w:tcPr>
            <w:tcW w:w="3267" w:type="dxa"/>
            <w:vAlign w:val="center"/>
          </w:tcPr>
          <w:p w14:paraId="7FFEA3D5" w14:textId="77777777" w:rsidR="00536BA9" w:rsidRPr="001C38D1" w:rsidRDefault="00536BA9" w:rsidP="00C45293">
            <w:pPr>
              <w:spacing w:after="0" w:line="240" w:lineRule="auto"/>
              <w:jc w:val="center"/>
              <w:rPr>
                <w:rFonts w:ascii="Times New Roman" w:hAnsi="Times New Roman" w:cs="Times New Roman"/>
                <w:b/>
                <w:sz w:val="24"/>
                <w:szCs w:val="24"/>
              </w:rPr>
            </w:pPr>
          </w:p>
          <w:p w14:paraId="66E01923"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01164FCF" w14:textId="77777777" w:rsidTr="00E41508">
        <w:trPr>
          <w:trHeight w:val="999"/>
        </w:trPr>
        <w:tc>
          <w:tcPr>
            <w:tcW w:w="483" w:type="dxa"/>
            <w:shd w:val="clear" w:color="auto" w:fill="auto"/>
            <w:vAlign w:val="center"/>
          </w:tcPr>
          <w:p w14:paraId="04DD7683"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5</w:t>
            </w:r>
          </w:p>
        </w:tc>
        <w:tc>
          <w:tcPr>
            <w:tcW w:w="1893" w:type="dxa"/>
            <w:shd w:val="clear" w:color="auto" w:fill="auto"/>
            <w:vAlign w:val="center"/>
          </w:tcPr>
          <w:p w14:paraId="3F1840DA"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b/>
                <w:bCs/>
                <w:sz w:val="24"/>
                <w:szCs w:val="24"/>
              </w:rPr>
              <w:t>Interview with the Minister</w:t>
            </w:r>
            <w:r w:rsidRPr="001C38D1">
              <w:rPr>
                <w:rFonts w:ascii="Times New Roman" w:hAnsi="Times New Roman" w:cs="Times New Roman"/>
                <w:sz w:val="24"/>
                <w:szCs w:val="24"/>
              </w:rPr>
              <w:t xml:space="preserve"> of Labour and Social Protection</w:t>
            </w:r>
          </w:p>
        </w:tc>
        <w:tc>
          <w:tcPr>
            <w:tcW w:w="2835" w:type="dxa"/>
            <w:shd w:val="clear" w:color="auto" w:fill="auto"/>
            <w:vAlign w:val="center"/>
          </w:tcPr>
          <w:p w14:paraId="207CCD0E"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lang w:eastAsia="ja-JP"/>
              </w:rPr>
              <w:t xml:space="preserve">To introduce the Ministry's position on the </w:t>
            </w:r>
            <w:r w:rsidRPr="001C38D1">
              <w:rPr>
                <w:rFonts w:ascii="Times New Roman" w:hAnsi="Times New Roman" w:cs="Times New Roman"/>
                <w:b/>
                <w:bCs/>
                <w:sz w:val="24"/>
                <w:szCs w:val="24"/>
                <w:lang w:eastAsia="ja-JP"/>
              </w:rPr>
              <w:t>reform of the Social Welfare</w:t>
            </w:r>
          </w:p>
        </w:tc>
        <w:tc>
          <w:tcPr>
            <w:tcW w:w="1701" w:type="dxa"/>
            <w:shd w:val="clear" w:color="auto" w:fill="auto"/>
            <w:vAlign w:val="center"/>
          </w:tcPr>
          <w:p w14:paraId="6ED34E1A"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interview styled article, </w:t>
            </w:r>
          </w:p>
          <w:p w14:paraId="3B68283E"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25DCA279" w14:textId="1760AAA8" w:rsidR="00E41508" w:rsidRPr="00E41508" w:rsidRDefault="00536BA9" w:rsidP="00E41508">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a short video of 2 minutes</w:t>
            </w:r>
          </w:p>
        </w:tc>
        <w:tc>
          <w:tcPr>
            <w:tcW w:w="2127" w:type="dxa"/>
            <w:shd w:val="clear" w:color="auto" w:fill="auto"/>
            <w:vAlign w:val="center"/>
          </w:tcPr>
          <w:p w14:paraId="3372E6A7" w14:textId="16B7E2AF"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w:t>
            </w:r>
          </w:p>
        </w:tc>
        <w:tc>
          <w:tcPr>
            <w:tcW w:w="1842" w:type="dxa"/>
            <w:shd w:val="clear" w:color="auto" w:fill="auto"/>
            <w:vAlign w:val="center"/>
          </w:tcPr>
          <w:p w14:paraId="5A0764EA"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Employer</w:t>
            </w:r>
          </w:p>
          <w:p w14:paraId="68B75373"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Employee</w:t>
            </w:r>
          </w:p>
          <w:p w14:paraId="5C0958F0" w14:textId="77777777" w:rsidR="00536BA9" w:rsidRPr="001C38D1" w:rsidRDefault="00536BA9" w:rsidP="00C45293">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Labor age peopl</w:t>
            </w:r>
            <w:r w:rsidRPr="001C38D1">
              <w:rPr>
                <w:rFonts w:ascii="Times New Roman" w:hAnsi="Times New Roman" w:cs="Times New Roman" w:hint="eastAsia"/>
                <w:sz w:val="24"/>
                <w:szCs w:val="24"/>
              </w:rPr>
              <w:t>e</w:t>
            </w:r>
          </w:p>
          <w:p w14:paraId="0EB0259A" w14:textId="466A9EAA" w:rsidR="00536BA9" w:rsidRPr="00E41508" w:rsidRDefault="00536BA9" w:rsidP="00E41508">
            <w:pPr>
              <w:spacing w:after="0" w:line="240" w:lineRule="auto"/>
              <w:contextualSpacing/>
              <w:rPr>
                <w:rFonts w:ascii="Times New Roman" w:hAnsi="Times New Roman" w:cs="Times New Roman"/>
                <w:sz w:val="24"/>
                <w:szCs w:val="24"/>
              </w:rPr>
            </w:pPr>
            <w:r w:rsidRPr="001C38D1">
              <w:rPr>
                <w:rFonts w:ascii="Times New Roman" w:hAnsi="Times New Roman" w:cs="Times New Roman"/>
                <w:sz w:val="24"/>
                <w:szCs w:val="24"/>
              </w:rPr>
              <w:t>Community</w:t>
            </w:r>
          </w:p>
        </w:tc>
        <w:tc>
          <w:tcPr>
            <w:tcW w:w="3267" w:type="dxa"/>
            <w:shd w:val="clear" w:color="auto" w:fill="auto"/>
            <w:vAlign w:val="center"/>
          </w:tcPr>
          <w:p w14:paraId="77833F0A" w14:textId="77777777" w:rsidR="00536BA9" w:rsidRPr="001C38D1" w:rsidRDefault="00536BA9" w:rsidP="00C45293">
            <w:pPr>
              <w:spacing w:after="0" w:line="240" w:lineRule="auto"/>
              <w:jc w:val="center"/>
              <w:rPr>
                <w:rFonts w:ascii="Times New Roman" w:hAnsi="Times New Roman" w:cs="Times New Roman"/>
                <w:bCs/>
                <w:sz w:val="24"/>
                <w:szCs w:val="24"/>
              </w:rPr>
            </w:pPr>
            <w:r w:rsidRPr="001C38D1">
              <w:rPr>
                <w:rFonts w:ascii="Times New Roman" w:hAnsi="Times New Roman" w:cs="Times New Roman"/>
                <w:bCs/>
                <w:sz w:val="24"/>
                <w:szCs w:val="24"/>
              </w:rPr>
              <w:t>MLSP, SIGO</w:t>
            </w:r>
          </w:p>
        </w:tc>
      </w:tr>
      <w:tr w:rsidR="00536BA9" w:rsidRPr="001C38D1" w14:paraId="130204BB" w14:textId="77777777" w:rsidTr="00E41508">
        <w:trPr>
          <w:trHeight w:val="1250"/>
        </w:trPr>
        <w:tc>
          <w:tcPr>
            <w:tcW w:w="483" w:type="dxa"/>
            <w:shd w:val="clear" w:color="auto" w:fill="auto"/>
            <w:vAlign w:val="center"/>
          </w:tcPr>
          <w:p w14:paraId="50005E56"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6</w:t>
            </w:r>
          </w:p>
        </w:tc>
        <w:tc>
          <w:tcPr>
            <w:tcW w:w="1893" w:type="dxa"/>
            <w:vAlign w:val="center"/>
          </w:tcPr>
          <w:p w14:paraId="392FF48B"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Does the </w:t>
            </w:r>
            <w:r w:rsidRPr="001C38D1">
              <w:rPr>
                <w:rFonts w:ascii="Times New Roman" w:hAnsi="Times New Roman" w:cs="Times New Roman"/>
                <w:b/>
                <w:bCs/>
                <w:sz w:val="24"/>
                <w:szCs w:val="24"/>
              </w:rPr>
              <w:t>food stamp program</w:t>
            </w:r>
            <w:r w:rsidRPr="001C38D1">
              <w:rPr>
                <w:rFonts w:ascii="Times New Roman" w:hAnsi="Times New Roman" w:cs="Times New Roman"/>
                <w:sz w:val="24"/>
                <w:szCs w:val="24"/>
              </w:rPr>
              <w:t xml:space="preserve"> reach the target group?</w:t>
            </w:r>
          </w:p>
        </w:tc>
        <w:tc>
          <w:tcPr>
            <w:tcW w:w="2835" w:type="dxa"/>
            <w:shd w:val="clear" w:color="auto" w:fill="auto"/>
            <w:vAlign w:val="center"/>
          </w:tcPr>
          <w:p w14:paraId="7FC53BA1"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To improve understanding that among other social welfare programs, it is one of the most important benefits for poor households.</w:t>
            </w:r>
          </w:p>
          <w:p w14:paraId="4C8D8619" w14:textId="77777777" w:rsidR="00536BA9" w:rsidRPr="001C38D1" w:rsidRDefault="00536BA9" w:rsidP="00C45293">
            <w:pPr>
              <w:spacing w:after="0" w:line="240" w:lineRule="auto"/>
              <w:jc w:val="center"/>
              <w:rPr>
                <w:rFonts w:ascii="Times New Roman" w:hAnsi="Times New Roman" w:cs="Times New Roman"/>
                <w:b/>
                <w:sz w:val="24"/>
                <w:szCs w:val="24"/>
              </w:rPr>
            </w:pPr>
            <w:r w:rsidRPr="001C38D1">
              <w:rPr>
                <w:rFonts w:ascii="Times New Roman" w:hAnsi="Times New Roman" w:cs="Times New Roman"/>
                <w:sz w:val="24"/>
                <w:szCs w:val="24"/>
              </w:rPr>
              <w:t>Prepare interview from beneficiary households.</w:t>
            </w:r>
          </w:p>
        </w:tc>
        <w:tc>
          <w:tcPr>
            <w:tcW w:w="1701" w:type="dxa"/>
            <w:shd w:val="clear" w:color="auto" w:fill="FFFFFF" w:themeFill="background1"/>
            <w:vAlign w:val="center"/>
          </w:tcPr>
          <w:p w14:paraId="6C5E5B99" w14:textId="676543CF"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w:t>
            </w:r>
          </w:p>
          <w:p w14:paraId="7AECF9B6"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styled article, </w:t>
            </w:r>
          </w:p>
          <w:p w14:paraId="7034A224"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7D4D0EF0" w14:textId="71812D82" w:rsidR="00536BA9" w:rsidRPr="00E41508" w:rsidRDefault="00536BA9" w:rsidP="00E41508">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two GIF posters</w:t>
            </w:r>
          </w:p>
        </w:tc>
        <w:tc>
          <w:tcPr>
            <w:tcW w:w="2127" w:type="dxa"/>
            <w:shd w:val="clear" w:color="auto" w:fill="auto"/>
            <w:vAlign w:val="center"/>
          </w:tcPr>
          <w:p w14:paraId="1F34AEAC" w14:textId="27800122" w:rsidR="00536BA9" w:rsidRPr="001C38D1" w:rsidRDefault="00536BA9" w:rsidP="00C45293">
            <w:pPr>
              <w:spacing w:after="240" w:line="240" w:lineRule="atLeast"/>
              <w:jc w:val="center"/>
              <w:rPr>
                <w:rFonts w:ascii="Times New Roman" w:eastAsia="Times New Roman" w:hAnsi="Times New Roman" w:cs="Times New Roman"/>
                <w:b/>
                <w:color w:val="000000"/>
                <w:sz w:val="24"/>
                <w:szCs w:val="24"/>
              </w:rPr>
            </w:pPr>
          </w:p>
        </w:tc>
        <w:tc>
          <w:tcPr>
            <w:tcW w:w="1842" w:type="dxa"/>
            <w:vAlign w:val="center"/>
          </w:tcPr>
          <w:p w14:paraId="431DAD90"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6498462D" w14:textId="77777777" w:rsidR="00536BA9" w:rsidRPr="001C38D1" w:rsidRDefault="00536BA9" w:rsidP="00C45293">
            <w:pPr>
              <w:spacing w:after="240" w:line="240" w:lineRule="atLeast"/>
              <w:rPr>
                <w:rFonts w:ascii="Times New Roman" w:eastAsia="Times New Roman" w:hAnsi="Times New Roman" w:cs="Times New Roman"/>
                <w:b/>
                <w:bCs/>
                <w:sz w:val="24"/>
                <w:szCs w:val="24"/>
              </w:rPr>
            </w:pPr>
            <w:r w:rsidRPr="001C38D1">
              <w:rPr>
                <w:rFonts w:ascii="Times New Roman" w:eastAsia="Times New Roman" w:hAnsi="Times New Roman" w:cs="Times New Roman"/>
                <w:bCs/>
                <w:sz w:val="24"/>
                <w:szCs w:val="24"/>
              </w:rPr>
              <w:t>Policymakers</w:t>
            </w:r>
          </w:p>
        </w:tc>
        <w:tc>
          <w:tcPr>
            <w:tcW w:w="3267" w:type="dxa"/>
            <w:vAlign w:val="center"/>
          </w:tcPr>
          <w:p w14:paraId="7D71D4EA"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01407A3B" w14:textId="77777777" w:rsidTr="00E41508">
        <w:trPr>
          <w:trHeight w:val="620"/>
        </w:trPr>
        <w:tc>
          <w:tcPr>
            <w:tcW w:w="483" w:type="dxa"/>
            <w:shd w:val="clear" w:color="auto" w:fill="auto"/>
            <w:vAlign w:val="center"/>
          </w:tcPr>
          <w:p w14:paraId="4F7C26D1"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lastRenderedPageBreak/>
              <w:t>7</w:t>
            </w:r>
          </w:p>
        </w:tc>
        <w:tc>
          <w:tcPr>
            <w:tcW w:w="1893" w:type="dxa"/>
            <w:vAlign w:val="center"/>
          </w:tcPr>
          <w:p w14:paraId="68E9F232"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
                <w:bCs/>
                <w:sz w:val="24"/>
                <w:szCs w:val="24"/>
              </w:rPr>
              <w:t>Interview with the Director of the LSWSO</w:t>
            </w:r>
          </w:p>
        </w:tc>
        <w:tc>
          <w:tcPr>
            <w:tcW w:w="2835" w:type="dxa"/>
            <w:shd w:val="clear" w:color="auto" w:fill="auto"/>
            <w:vAlign w:val="center"/>
          </w:tcPr>
          <w:p w14:paraId="71FD52EF"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Labor and Social welfare services implementation and d</w:t>
            </w:r>
            <w:r w:rsidRPr="001C38D1">
              <w:rPr>
                <w:rFonts w:ascii="Times New Roman" w:hAnsi="Times New Roman" w:cs="Times New Roman"/>
                <w:b/>
                <w:bCs/>
                <w:sz w:val="24"/>
                <w:szCs w:val="24"/>
              </w:rPr>
              <w:t>igitalization</w:t>
            </w:r>
            <w:r w:rsidRPr="001C38D1">
              <w:rPr>
                <w:rFonts w:ascii="Times New Roman" w:hAnsi="Times New Roman" w:cs="Times New Roman"/>
                <w:sz w:val="24"/>
                <w:szCs w:val="24"/>
              </w:rPr>
              <w:t xml:space="preserve"> provided by the LSWSO</w:t>
            </w:r>
          </w:p>
          <w:p w14:paraId="1E6394CF"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Works on </w:t>
            </w:r>
            <w:r w:rsidRPr="001C38D1">
              <w:rPr>
                <w:rFonts w:ascii="Times New Roman" w:hAnsi="Times New Roman" w:cs="Times New Roman"/>
                <w:b/>
                <w:bCs/>
                <w:sz w:val="24"/>
                <w:szCs w:val="24"/>
              </w:rPr>
              <w:t>improving core functions and services</w:t>
            </w:r>
          </w:p>
          <w:p w14:paraId="6D5097F2" w14:textId="77777777" w:rsidR="00536BA9" w:rsidRPr="001C38D1" w:rsidRDefault="00536BA9" w:rsidP="00C45293">
            <w:pPr>
              <w:spacing w:after="0" w:line="240" w:lineRule="auto"/>
              <w:jc w:val="center"/>
              <w:rPr>
                <w:rFonts w:ascii="Times New Roman" w:hAnsi="Times New Roman" w:cs="Times New Roman"/>
                <w:sz w:val="24"/>
                <w:szCs w:val="24"/>
              </w:rPr>
            </w:pPr>
          </w:p>
          <w:p w14:paraId="47E21B72"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introduce the implementation of the goal of becoming an e- halamj</w:t>
            </w:r>
          </w:p>
          <w:p w14:paraId="4843BA0F"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to inform citizens about its advantages, importance, and instructions</w:t>
            </w:r>
          </w:p>
          <w:p w14:paraId="2E92C109" w14:textId="03BBC6DF" w:rsidR="00536BA9" w:rsidRPr="00E41508" w:rsidRDefault="00536BA9" w:rsidP="00E41508">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(Previously, it took an average of 15 days to receive welfare services, but now it takes 2-5 days, depending on the type of service.)</w:t>
            </w:r>
          </w:p>
        </w:tc>
        <w:tc>
          <w:tcPr>
            <w:tcW w:w="1701" w:type="dxa"/>
            <w:shd w:val="clear" w:color="auto" w:fill="FFFFFF" w:themeFill="background1"/>
            <w:vAlign w:val="center"/>
          </w:tcPr>
          <w:p w14:paraId="4F042F84"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6E9FAC19"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7E9A306B"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7C406417"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4D4CC3DC"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w:t>
            </w:r>
          </w:p>
          <w:p w14:paraId="1502B25B" w14:textId="049872B5"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 </w:t>
            </w:r>
            <w:r w:rsidR="00C129DE" w:rsidRPr="001C38D1">
              <w:rPr>
                <w:rFonts w:ascii="Times New Roman" w:eastAsia="Times New Roman" w:hAnsi="Times New Roman" w:cs="Times New Roman"/>
                <w:color w:val="000000"/>
                <w:sz w:val="24"/>
                <w:szCs w:val="24"/>
              </w:rPr>
              <w:t xml:space="preserve">       article</w:t>
            </w:r>
          </w:p>
          <w:p w14:paraId="238101F6"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2734F6FC"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35F3F95D" w14:textId="77777777" w:rsidR="00536BA9" w:rsidRPr="001C38D1" w:rsidRDefault="00536BA9" w:rsidP="00C45293">
            <w:pPr>
              <w:spacing w:after="0" w:line="240" w:lineRule="auto"/>
              <w:jc w:val="both"/>
              <w:rPr>
                <w:rFonts w:ascii="Times New Roman" w:eastAsia="Times New Roman" w:hAnsi="Times New Roman" w:cs="Times New Roman"/>
                <w:b/>
                <w:color w:val="000000"/>
                <w:sz w:val="24"/>
                <w:szCs w:val="24"/>
              </w:rPr>
            </w:pPr>
          </w:p>
        </w:tc>
        <w:tc>
          <w:tcPr>
            <w:tcW w:w="2127" w:type="dxa"/>
            <w:shd w:val="clear" w:color="auto" w:fill="auto"/>
            <w:vAlign w:val="center"/>
          </w:tcPr>
          <w:p w14:paraId="2F6CD98F"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7DE30735"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0998684E" w14:textId="77777777" w:rsidR="00536BA9" w:rsidRPr="001C38D1" w:rsidRDefault="00536BA9" w:rsidP="00C45293">
            <w:pPr>
              <w:spacing w:after="240" w:line="240" w:lineRule="atLeast"/>
              <w:rPr>
                <w:rFonts w:ascii="Times New Roman" w:eastAsia="Times New Roman" w:hAnsi="Times New Roman" w:cs="Times New Roman"/>
                <w:color w:val="000000"/>
                <w:sz w:val="24"/>
                <w:szCs w:val="24"/>
              </w:rPr>
            </w:pPr>
          </w:p>
        </w:tc>
        <w:tc>
          <w:tcPr>
            <w:tcW w:w="1842" w:type="dxa"/>
            <w:vAlign w:val="center"/>
          </w:tcPr>
          <w:p w14:paraId="36E6291D"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36C420E4" w14:textId="77777777" w:rsidR="00536BA9" w:rsidRPr="001C38D1" w:rsidRDefault="00536BA9" w:rsidP="00C45293">
            <w:pPr>
              <w:spacing w:after="240" w:line="240" w:lineRule="atLeast"/>
              <w:rPr>
                <w:rFonts w:ascii="Times New Roman" w:eastAsia="Times New Roman" w:hAnsi="Times New Roman" w:cs="Times New Roman"/>
                <w:b/>
                <w:bCs/>
                <w:sz w:val="24"/>
                <w:szCs w:val="24"/>
              </w:rPr>
            </w:pPr>
            <w:r w:rsidRPr="001C38D1">
              <w:rPr>
                <w:rFonts w:ascii="Times New Roman" w:eastAsia="Times New Roman" w:hAnsi="Times New Roman" w:cs="Times New Roman"/>
                <w:bCs/>
                <w:sz w:val="24"/>
                <w:szCs w:val="24"/>
              </w:rPr>
              <w:t>Policymakers</w:t>
            </w:r>
          </w:p>
        </w:tc>
        <w:tc>
          <w:tcPr>
            <w:tcW w:w="3267" w:type="dxa"/>
            <w:vAlign w:val="center"/>
          </w:tcPr>
          <w:p w14:paraId="1D2E9F20" w14:textId="77777777" w:rsidR="00536BA9" w:rsidRPr="001C38D1" w:rsidRDefault="00536BA9" w:rsidP="00C45293">
            <w:pPr>
              <w:spacing w:after="0" w:line="240" w:lineRule="auto"/>
              <w:jc w:val="center"/>
              <w:rPr>
                <w:rFonts w:ascii="Times New Roman" w:hAnsi="Times New Roman" w:cs="Times New Roman"/>
                <w:b/>
                <w:sz w:val="24"/>
                <w:szCs w:val="24"/>
              </w:rPr>
            </w:pPr>
          </w:p>
          <w:p w14:paraId="209B4F5E"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58C44BA5" w14:textId="77777777" w:rsidTr="00E41508">
        <w:trPr>
          <w:trHeight w:val="1250"/>
        </w:trPr>
        <w:tc>
          <w:tcPr>
            <w:tcW w:w="483" w:type="dxa"/>
            <w:shd w:val="clear" w:color="auto" w:fill="auto"/>
            <w:vAlign w:val="center"/>
          </w:tcPr>
          <w:p w14:paraId="219DDBF0"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8</w:t>
            </w:r>
          </w:p>
        </w:tc>
        <w:tc>
          <w:tcPr>
            <w:tcW w:w="1893" w:type="dxa"/>
            <w:vAlign w:val="center"/>
          </w:tcPr>
          <w:p w14:paraId="400B4A00" w14:textId="55C90931" w:rsidR="00536BA9" w:rsidRPr="001C38D1" w:rsidRDefault="00536BA9" w:rsidP="00E41508">
            <w:pPr>
              <w:spacing w:after="0" w:line="240" w:lineRule="auto"/>
              <w:jc w:val="center"/>
              <w:rPr>
                <w:rFonts w:ascii="Times New Roman" w:hAnsi="Times New Roman" w:cs="Times New Roman"/>
                <w:sz w:val="24"/>
                <w:szCs w:val="24"/>
              </w:rPr>
            </w:pPr>
            <w:r w:rsidRPr="001C38D1">
              <w:rPr>
                <w:rFonts w:ascii="Times New Roman" w:hAnsi="Times New Roman" w:cs="Times New Roman" w:hint="eastAsia"/>
                <w:sz w:val="24"/>
                <w:szCs w:val="24"/>
              </w:rPr>
              <w:t xml:space="preserve">Social </w:t>
            </w:r>
            <w:r w:rsidRPr="001C38D1">
              <w:rPr>
                <w:rFonts w:ascii="Times New Roman" w:hAnsi="Times New Roman" w:cs="Times New Roman"/>
                <w:sz w:val="24"/>
                <w:szCs w:val="24"/>
              </w:rPr>
              <w:t>welfare  services for</w:t>
            </w:r>
          </w:p>
          <w:p w14:paraId="0C22AFBE"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Clients </w:t>
            </w:r>
          </w:p>
          <w:p w14:paraId="29BCBDA1" w14:textId="77777777" w:rsidR="00536BA9" w:rsidRPr="001C38D1" w:rsidRDefault="00536BA9" w:rsidP="00C45293">
            <w:pPr>
              <w:spacing w:after="0" w:line="240" w:lineRule="auto"/>
              <w:jc w:val="center"/>
              <w:rPr>
                <w:rFonts w:ascii="Times New Roman" w:hAnsi="Times New Roman" w:cs="Times New Roman"/>
                <w:sz w:val="24"/>
                <w:szCs w:val="24"/>
              </w:rPr>
            </w:pPr>
          </w:p>
          <w:p w14:paraId="48C38668"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(in sum khoroo level)</w:t>
            </w:r>
          </w:p>
          <w:p w14:paraId="1008111C" w14:textId="77777777" w:rsidR="00536BA9" w:rsidRPr="001C38D1" w:rsidRDefault="00536BA9" w:rsidP="00C45293">
            <w:pPr>
              <w:spacing w:after="0" w:line="240" w:lineRule="auto"/>
              <w:jc w:val="center"/>
              <w:rPr>
                <w:rFonts w:ascii="Times New Roman" w:hAnsi="Times New Roman" w:cs="Times New Roman"/>
                <w:sz w:val="24"/>
                <w:szCs w:val="24"/>
              </w:rPr>
            </w:pPr>
          </w:p>
        </w:tc>
        <w:tc>
          <w:tcPr>
            <w:tcW w:w="2835" w:type="dxa"/>
            <w:shd w:val="clear" w:color="auto" w:fill="auto"/>
            <w:vAlign w:val="center"/>
          </w:tcPr>
          <w:p w14:paraId="20852409" w14:textId="77777777" w:rsidR="00536BA9" w:rsidRPr="001C38D1" w:rsidRDefault="00536BA9" w:rsidP="00C45293">
            <w:pPr>
              <w:spacing w:after="0" w:line="240" w:lineRule="auto"/>
              <w:jc w:val="center"/>
              <w:rPr>
                <w:rFonts w:ascii="Times New Roman" w:hAnsi="Times New Roman" w:cs="Times New Roman"/>
                <w:sz w:val="24"/>
                <w:szCs w:val="24"/>
              </w:rPr>
            </w:pPr>
            <w:r w:rsidRPr="001C38D1">
              <w:rPr>
                <w:rFonts w:ascii="Times New Roman" w:hAnsi="Times New Roman" w:cs="Times New Roman"/>
                <w:sz w:val="24"/>
                <w:szCs w:val="24"/>
              </w:rPr>
              <w:t xml:space="preserve">Improve understanding </w:t>
            </w:r>
            <w:r w:rsidRPr="001C38D1">
              <w:rPr>
                <w:rFonts w:ascii="Times New Roman" w:hAnsi="Times New Roman" w:cs="Times New Roman"/>
                <w:b/>
                <w:bCs/>
                <w:sz w:val="24"/>
                <w:szCs w:val="24"/>
              </w:rPr>
              <w:t>for the public on social welfare service and roles of social workers and roles of livelihood support counsel</w:t>
            </w:r>
          </w:p>
        </w:tc>
        <w:tc>
          <w:tcPr>
            <w:tcW w:w="1701" w:type="dxa"/>
            <w:shd w:val="clear" w:color="auto" w:fill="FFFFFF" w:themeFill="background1"/>
            <w:vAlign w:val="center"/>
          </w:tcPr>
          <w:p w14:paraId="2EC41DF9"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34BEB5D8"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1352F7E3"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w:t>
            </w:r>
          </w:p>
          <w:p w14:paraId="70FC7FD3"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 xml:space="preserve">styled article, </w:t>
            </w:r>
          </w:p>
          <w:p w14:paraId="21C0C2FB"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7B04DE70" w14:textId="77777777" w:rsidR="00536BA9" w:rsidRPr="001C38D1" w:rsidRDefault="00536BA9" w:rsidP="00C45293">
            <w:pPr>
              <w:spacing w:after="0" w:line="240" w:lineRule="auto"/>
              <w:jc w:val="both"/>
              <w:rPr>
                <w:rFonts w:ascii="Times New Roman" w:eastAsia="Times New Roman" w:hAnsi="Times New Roman" w:cs="Times New Roman"/>
                <w:b/>
                <w:color w:val="000000"/>
                <w:sz w:val="24"/>
                <w:szCs w:val="24"/>
              </w:rPr>
            </w:pPr>
          </w:p>
        </w:tc>
        <w:tc>
          <w:tcPr>
            <w:tcW w:w="2127" w:type="dxa"/>
            <w:shd w:val="clear" w:color="auto" w:fill="auto"/>
            <w:vAlign w:val="center"/>
          </w:tcPr>
          <w:p w14:paraId="3BF515F9" w14:textId="77777777" w:rsidR="00C129DE" w:rsidRPr="001C38D1" w:rsidRDefault="00C129DE" w:rsidP="00C45293">
            <w:pPr>
              <w:spacing w:after="240" w:line="240" w:lineRule="atLeast"/>
              <w:jc w:val="center"/>
              <w:rPr>
                <w:rFonts w:ascii="Times New Roman" w:eastAsia="Times New Roman" w:hAnsi="Times New Roman" w:cs="Times New Roman"/>
                <w:color w:val="000000"/>
                <w:sz w:val="24"/>
                <w:szCs w:val="24"/>
              </w:rPr>
            </w:pPr>
          </w:p>
          <w:p w14:paraId="2FEAA3DA" w14:textId="77777777" w:rsidR="00536BA9" w:rsidRPr="001C38D1" w:rsidRDefault="00536BA9" w:rsidP="00C45293">
            <w:pPr>
              <w:spacing w:after="240" w:line="240" w:lineRule="atLeast"/>
              <w:jc w:val="center"/>
              <w:rPr>
                <w:rFonts w:ascii="Times New Roman" w:eastAsia="Times New Roman" w:hAnsi="Times New Roman" w:cs="Times New Roman"/>
                <w:color w:val="000000"/>
                <w:sz w:val="24"/>
                <w:szCs w:val="24"/>
              </w:rPr>
            </w:pPr>
          </w:p>
          <w:p w14:paraId="579CAE2C" w14:textId="77777777" w:rsidR="00536BA9" w:rsidRPr="001C38D1" w:rsidRDefault="00536BA9" w:rsidP="00C45293">
            <w:pPr>
              <w:spacing w:after="240" w:line="240" w:lineRule="atLeast"/>
              <w:jc w:val="center"/>
              <w:rPr>
                <w:rFonts w:ascii="Times New Roman" w:eastAsia="Times New Roman" w:hAnsi="Times New Roman" w:cs="Times New Roman"/>
                <w:b/>
                <w:color w:val="000000"/>
                <w:sz w:val="24"/>
                <w:szCs w:val="24"/>
              </w:rPr>
            </w:pPr>
          </w:p>
        </w:tc>
        <w:tc>
          <w:tcPr>
            <w:tcW w:w="1842" w:type="dxa"/>
            <w:vAlign w:val="center"/>
          </w:tcPr>
          <w:p w14:paraId="30D2AEDE" w14:textId="77777777" w:rsidR="00536BA9" w:rsidRPr="001C38D1" w:rsidRDefault="00536BA9" w:rsidP="00C45293">
            <w:pPr>
              <w:spacing w:after="240" w:line="240" w:lineRule="atLeast"/>
              <w:rPr>
                <w:rFonts w:ascii="Times New Roman" w:eastAsia="Times New Roman" w:hAnsi="Times New Roman" w:cs="Times New Roman"/>
                <w:bCs/>
                <w:sz w:val="24"/>
                <w:szCs w:val="24"/>
              </w:rPr>
            </w:pPr>
            <w:r w:rsidRPr="001C38D1">
              <w:rPr>
                <w:rFonts w:ascii="Times New Roman" w:eastAsia="Times New Roman" w:hAnsi="Times New Roman" w:cs="Times New Roman"/>
                <w:bCs/>
                <w:sz w:val="24"/>
                <w:szCs w:val="24"/>
              </w:rPr>
              <w:t xml:space="preserve">Public </w:t>
            </w:r>
          </w:p>
          <w:p w14:paraId="1D8B4F2C" w14:textId="77777777" w:rsidR="00536BA9" w:rsidRPr="001C38D1" w:rsidRDefault="00536BA9" w:rsidP="00C45293">
            <w:pPr>
              <w:spacing w:after="240" w:line="240" w:lineRule="atLeast"/>
              <w:rPr>
                <w:rFonts w:ascii="Times New Roman" w:eastAsia="Times New Roman" w:hAnsi="Times New Roman" w:cs="Times New Roman"/>
                <w:b/>
                <w:bCs/>
                <w:sz w:val="24"/>
                <w:szCs w:val="24"/>
              </w:rPr>
            </w:pPr>
          </w:p>
        </w:tc>
        <w:tc>
          <w:tcPr>
            <w:tcW w:w="3267" w:type="dxa"/>
            <w:vAlign w:val="center"/>
          </w:tcPr>
          <w:p w14:paraId="0468FA45" w14:textId="77777777" w:rsidR="00536BA9" w:rsidRPr="001C38D1" w:rsidRDefault="00536BA9" w:rsidP="00C45293">
            <w:pPr>
              <w:spacing w:after="0" w:line="240" w:lineRule="auto"/>
              <w:jc w:val="center"/>
              <w:rPr>
                <w:rFonts w:ascii="Times New Roman" w:hAnsi="Times New Roman" w:cs="Times New Roman"/>
                <w:b/>
                <w:sz w:val="24"/>
                <w:szCs w:val="24"/>
              </w:rPr>
            </w:pPr>
          </w:p>
          <w:p w14:paraId="4A55CDC8" w14:textId="77777777" w:rsidR="00536BA9" w:rsidRPr="001C38D1" w:rsidRDefault="00536BA9" w:rsidP="00C45293">
            <w:pPr>
              <w:spacing w:after="0" w:line="240" w:lineRule="auto"/>
              <w:jc w:val="center"/>
              <w:rPr>
                <w:rFonts w:ascii="Times New Roman" w:hAnsi="Times New Roman" w:cs="Times New Roman"/>
                <w:b/>
                <w:bCs/>
                <w:sz w:val="24"/>
                <w:szCs w:val="24"/>
              </w:rPr>
            </w:pPr>
            <w:r w:rsidRPr="001C38D1">
              <w:rPr>
                <w:rFonts w:ascii="Times New Roman" w:hAnsi="Times New Roman" w:cs="Times New Roman"/>
                <w:bCs/>
                <w:sz w:val="24"/>
                <w:szCs w:val="24"/>
              </w:rPr>
              <w:t>MLSP, LSWSO</w:t>
            </w:r>
          </w:p>
        </w:tc>
      </w:tr>
      <w:tr w:rsidR="00536BA9" w:rsidRPr="001C38D1" w14:paraId="570B4D67" w14:textId="77777777" w:rsidTr="00E41508">
        <w:trPr>
          <w:trHeight w:val="1250"/>
        </w:trPr>
        <w:tc>
          <w:tcPr>
            <w:tcW w:w="483" w:type="dxa"/>
            <w:shd w:val="clear" w:color="auto" w:fill="auto"/>
            <w:vAlign w:val="center"/>
          </w:tcPr>
          <w:p w14:paraId="7D96D88C" w14:textId="77777777" w:rsidR="00536BA9" w:rsidRPr="001C38D1" w:rsidDel="00AF0162" w:rsidRDefault="00536BA9" w:rsidP="00C45293">
            <w:pPr>
              <w:spacing w:after="0" w:line="240" w:lineRule="auto"/>
              <w:jc w:val="both"/>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9</w:t>
            </w:r>
          </w:p>
        </w:tc>
        <w:tc>
          <w:tcPr>
            <w:tcW w:w="1893" w:type="dxa"/>
            <w:vAlign w:val="center"/>
          </w:tcPr>
          <w:p w14:paraId="1EFE6A5F" w14:textId="77777777" w:rsidR="00536BA9" w:rsidRPr="001C38D1" w:rsidRDefault="00536BA9" w:rsidP="00C45293">
            <w:pPr>
              <w:spacing w:after="0" w:line="240" w:lineRule="auto"/>
              <w:rPr>
                <w:rFonts w:ascii="Times New Roman" w:hAnsi="Times New Roman" w:cs="Times New Roman"/>
                <w:bCs/>
                <w:sz w:val="24"/>
                <w:szCs w:val="24"/>
              </w:rPr>
            </w:pPr>
          </w:p>
          <w:p w14:paraId="21438D90" w14:textId="77777777" w:rsidR="00536BA9" w:rsidRPr="001C38D1" w:rsidRDefault="00536BA9" w:rsidP="00E41508">
            <w:pPr>
              <w:spacing w:after="0" w:line="240" w:lineRule="auto"/>
              <w:jc w:val="center"/>
              <w:rPr>
                <w:rFonts w:ascii="Times New Roman" w:hAnsi="Times New Roman" w:cs="Times New Roman"/>
                <w:sz w:val="24"/>
                <w:szCs w:val="24"/>
              </w:rPr>
            </w:pPr>
            <w:r w:rsidRPr="001C38D1">
              <w:rPr>
                <w:rFonts w:ascii="Times New Roman" w:hAnsi="Times New Roman" w:cs="Times New Roman"/>
                <w:bCs/>
                <w:sz w:val="24"/>
                <w:szCs w:val="24"/>
              </w:rPr>
              <w:t>Caregiver's benefits</w:t>
            </w:r>
          </w:p>
        </w:tc>
        <w:tc>
          <w:tcPr>
            <w:tcW w:w="2835" w:type="dxa"/>
            <w:shd w:val="clear" w:color="auto" w:fill="auto"/>
            <w:vAlign w:val="center"/>
          </w:tcPr>
          <w:p w14:paraId="379A98FE" w14:textId="77777777" w:rsidR="00536BA9" w:rsidRPr="001C38D1" w:rsidRDefault="00536BA9"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the legal environment on caregiver's benefits, and the decision-making on determining the beneficiaries' necessity for permanent care, challenges, further policy</w:t>
            </w:r>
          </w:p>
        </w:tc>
        <w:tc>
          <w:tcPr>
            <w:tcW w:w="1701" w:type="dxa"/>
            <w:shd w:val="clear" w:color="auto" w:fill="FFFFFF" w:themeFill="background1"/>
            <w:vAlign w:val="center"/>
          </w:tcPr>
          <w:p w14:paraId="40EC0D48"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interview styled</w:t>
            </w:r>
          </w:p>
          <w:p w14:paraId="3AC66829" w14:textId="7C56BBEA" w:rsidR="00536BA9" w:rsidRPr="001C38D1" w:rsidRDefault="00C129DE" w:rsidP="00C129DE">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article</w:t>
            </w:r>
          </w:p>
          <w:p w14:paraId="6896C109"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p w14:paraId="7A7875CB" w14:textId="77777777"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r w:rsidRPr="001C38D1">
              <w:rPr>
                <w:rFonts w:ascii="Times New Roman" w:eastAsia="Times New Roman" w:hAnsi="Times New Roman" w:cs="Times New Roman"/>
                <w:color w:val="000000"/>
                <w:sz w:val="24"/>
                <w:szCs w:val="24"/>
              </w:rPr>
              <w:t>GIF posters</w:t>
            </w:r>
          </w:p>
          <w:p w14:paraId="7A4BF2CA"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p w14:paraId="4EAE2DF0" w14:textId="77777777" w:rsidR="00536BA9" w:rsidRPr="001C38D1" w:rsidRDefault="00536BA9" w:rsidP="00C45293">
            <w:pPr>
              <w:spacing w:after="0" w:line="240" w:lineRule="auto"/>
              <w:jc w:val="both"/>
              <w:rPr>
                <w:rFonts w:ascii="Times New Roman" w:eastAsia="Times New Roman" w:hAnsi="Times New Roman" w:cs="Times New Roman"/>
                <w:color w:val="000000"/>
                <w:sz w:val="24"/>
                <w:szCs w:val="24"/>
              </w:rPr>
            </w:pPr>
          </w:p>
        </w:tc>
        <w:tc>
          <w:tcPr>
            <w:tcW w:w="2127" w:type="dxa"/>
            <w:shd w:val="clear" w:color="auto" w:fill="auto"/>
            <w:vAlign w:val="center"/>
          </w:tcPr>
          <w:p w14:paraId="5B1ADEF5" w14:textId="74B8399C" w:rsidR="00536BA9" w:rsidRPr="001C38D1" w:rsidRDefault="00536BA9" w:rsidP="00C45293">
            <w:pPr>
              <w:spacing w:after="0" w:line="240" w:lineRule="auto"/>
              <w:jc w:val="center"/>
              <w:rPr>
                <w:rFonts w:ascii="Times New Roman" w:eastAsia="Times New Roman" w:hAnsi="Times New Roman" w:cs="Times New Roman"/>
                <w:color w:val="000000"/>
                <w:sz w:val="24"/>
                <w:szCs w:val="24"/>
              </w:rPr>
            </w:pPr>
          </w:p>
        </w:tc>
        <w:tc>
          <w:tcPr>
            <w:tcW w:w="1842" w:type="dxa"/>
          </w:tcPr>
          <w:p w14:paraId="30E8503F" w14:textId="77777777" w:rsidR="00536BA9" w:rsidRPr="001C38D1" w:rsidRDefault="00536BA9" w:rsidP="00C45293">
            <w:pPr>
              <w:spacing w:after="240" w:line="240" w:lineRule="atLeast"/>
              <w:rPr>
                <w:rFonts w:ascii="Times New Roman" w:eastAsia="Times New Roman" w:hAnsi="Times New Roman" w:cs="Times New Roman"/>
                <w:bCs/>
                <w:sz w:val="24"/>
                <w:szCs w:val="24"/>
              </w:rPr>
            </w:pPr>
          </w:p>
        </w:tc>
        <w:tc>
          <w:tcPr>
            <w:tcW w:w="3267" w:type="dxa"/>
            <w:vAlign w:val="center"/>
          </w:tcPr>
          <w:p w14:paraId="5B5B424C" w14:textId="77777777" w:rsidR="00536BA9" w:rsidRPr="001C38D1" w:rsidRDefault="00536BA9" w:rsidP="00C45293">
            <w:pPr>
              <w:spacing w:after="0" w:line="240" w:lineRule="auto"/>
              <w:jc w:val="center"/>
              <w:rPr>
                <w:rFonts w:ascii="Times New Roman" w:hAnsi="Times New Roman" w:cs="Times New Roman"/>
                <w:bCs/>
                <w:sz w:val="24"/>
                <w:szCs w:val="24"/>
              </w:rPr>
            </w:pPr>
          </w:p>
        </w:tc>
      </w:tr>
      <w:tr w:rsidR="00E41508" w:rsidRPr="001C38D1" w14:paraId="1A77CFBC" w14:textId="77777777" w:rsidTr="00C56FF7">
        <w:trPr>
          <w:trHeight w:val="402"/>
        </w:trPr>
        <w:tc>
          <w:tcPr>
            <w:tcW w:w="6912" w:type="dxa"/>
            <w:gridSpan w:val="4"/>
            <w:shd w:val="clear" w:color="auto" w:fill="auto"/>
            <w:vAlign w:val="center"/>
          </w:tcPr>
          <w:p w14:paraId="49F72F21" w14:textId="77777777" w:rsidR="00E41508" w:rsidRPr="001C38D1" w:rsidRDefault="00E41508" w:rsidP="00C45293">
            <w:pPr>
              <w:spacing w:after="0" w:line="240" w:lineRule="auto"/>
              <w:jc w:val="center"/>
              <w:rPr>
                <w:rFonts w:ascii="Times New Roman" w:eastAsia="Times New Roman" w:hAnsi="Times New Roman" w:cs="Times New Roman"/>
                <w:b/>
                <w:color w:val="000000"/>
                <w:sz w:val="24"/>
                <w:szCs w:val="24"/>
              </w:rPr>
            </w:pPr>
            <w:r w:rsidRPr="001C38D1">
              <w:rPr>
                <w:rFonts w:ascii="Times New Roman" w:eastAsia="Times New Roman" w:hAnsi="Times New Roman" w:cs="Times New Roman"/>
                <w:b/>
                <w:color w:val="000000"/>
                <w:sz w:val="24"/>
                <w:szCs w:val="24"/>
              </w:rPr>
              <w:t>Total</w:t>
            </w:r>
          </w:p>
        </w:tc>
        <w:tc>
          <w:tcPr>
            <w:tcW w:w="2127" w:type="dxa"/>
            <w:shd w:val="clear" w:color="auto" w:fill="auto"/>
            <w:vAlign w:val="center"/>
          </w:tcPr>
          <w:p w14:paraId="2AD7F442" w14:textId="5A8701B8" w:rsidR="00E41508" w:rsidRPr="001C38D1" w:rsidRDefault="00E41508" w:rsidP="00C45293">
            <w:pPr>
              <w:spacing w:after="240" w:line="240" w:lineRule="atLeast"/>
              <w:jc w:val="center"/>
              <w:rPr>
                <w:rFonts w:ascii="Times New Roman" w:eastAsia="Times New Roman" w:hAnsi="Times New Roman" w:cs="Times New Roman"/>
                <w:color w:val="000000"/>
                <w:sz w:val="24"/>
                <w:szCs w:val="24"/>
              </w:rPr>
            </w:pPr>
          </w:p>
        </w:tc>
        <w:tc>
          <w:tcPr>
            <w:tcW w:w="1842" w:type="dxa"/>
          </w:tcPr>
          <w:p w14:paraId="39C257B3" w14:textId="77777777" w:rsidR="00E41508" w:rsidRPr="001C38D1" w:rsidRDefault="00E41508" w:rsidP="00C45293">
            <w:pPr>
              <w:spacing w:after="240" w:line="240" w:lineRule="atLeast"/>
              <w:rPr>
                <w:rFonts w:ascii="Times New Roman" w:eastAsia="Times New Roman" w:hAnsi="Times New Roman" w:cs="Times New Roman"/>
                <w:bCs/>
                <w:sz w:val="24"/>
                <w:szCs w:val="24"/>
              </w:rPr>
            </w:pPr>
          </w:p>
        </w:tc>
        <w:tc>
          <w:tcPr>
            <w:tcW w:w="3267" w:type="dxa"/>
            <w:vAlign w:val="center"/>
          </w:tcPr>
          <w:p w14:paraId="6FAB520E" w14:textId="77777777" w:rsidR="00E41508" w:rsidRPr="001C38D1" w:rsidRDefault="00E41508" w:rsidP="00C45293">
            <w:pPr>
              <w:rPr>
                <w:rFonts w:ascii="Times New Roman" w:hAnsi="Times New Roman" w:cs="Times New Roman"/>
                <w:bCs/>
                <w:sz w:val="24"/>
                <w:szCs w:val="24"/>
              </w:rPr>
            </w:pPr>
          </w:p>
        </w:tc>
      </w:tr>
    </w:tbl>
    <w:p w14:paraId="01692176" w14:textId="77777777" w:rsidR="00536BA9" w:rsidRPr="001C38D1" w:rsidRDefault="00536BA9" w:rsidP="00C45293">
      <w:pPr>
        <w:jc w:val="center"/>
        <w:rPr>
          <w:rFonts w:ascii="Times New Roman" w:eastAsia="Times New Roman" w:hAnsi="Times New Roman" w:cs="Times New Roman"/>
          <w:b/>
          <w:bCs/>
          <w:color w:val="000000"/>
          <w:sz w:val="24"/>
          <w:szCs w:val="24"/>
        </w:rPr>
      </w:pPr>
    </w:p>
    <w:p w14:paraId="1D8D0FBD" w14:textId="1EAAAD68" w:rsidR="00FE7FA5" w:rsidRPr="001C38D1" w:rsidRDefault="00FE7FA5" w:rsidP="00C45293">
      <w:pPr>
        <w:jc w:val="center"/>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lastRenderedPageBreak/>
        <w:t>ANNEX III. The Plan for developing Public Awareness/communication campaign content in line with the ongoing policy and public debates about Social Insurance System and Social Welfare System current status and its reform</w:t>
      </w:r>
    </w:p>
    <w:p w14:paraId="0B31430F" w14:textId="04C8DE88" w:rsidR="00C45293" w:rsidRPr="001C38D1" w:rsidRDefault="00C45293" w:rsidP="00C45293">
      <w:pPr>
        <w:jc w:val="right"/>
        <w:rPr>
          <w:rFonts w:ascii="Times New Roman" w:eastAsia="Times New Roman" w:hAnsi="Times New Roman" w:cs="Times New Roman"/>
          <w:b/>
          <w:bCs/>
          <w:color w:val="000000"/>
          <w:sz w:val="24"/>
          <w:szCs w:val="24"/>
        </w:rPr>
      </w:pPr>
      <w:r w:rsidRPr="001C38D1">
        <w:rPr>
          <w:rFonts w:ascii="Times New Roman" w:eastAsia="Times New Roman" w:hAnsi="Times New Roman" w:cs="Times New Roman"/>
          <w:b/>
          <w:bCs/>
          <w:color w:val="000000"/>
          <w:sz w:val="24"/>
          <w:szCs w:val="24"/>
        </w:rPr>
        <w:t xml:space="preserve">Timeframe: from </w:t>
      </w:r>
      <w:r w:rsidR="001C38D1">
        <w:rPr>
          <w:rFonts w:ascii="Times New Roman" w:eastAsia="Times New Roman" w:hAnsi="Times New Roman" w:cs="Times New Roman"/>
          <w:b/>
          <w:bCs/>
          <w:color w:val="000000"/>
          <w:sz w:val="24"/>
          <w:szCs w:val="24"/>
          <w:lang w:val="en-US"/>
        </w:rPr>
        <w:t>February</w:t>
      </w:r>
      <w:r w:rsidRPr="001C38D1">
        <w:rPr>
          <w:rFonts w:ascii="Times New Roman" w:eastAsia="Times New Roman" w:hAnsi="Times New Roman" w:cs="Times New Roman"/>
          <w:b/>
          <w:bCs/>
          <w:color w:val="000000"/>
          <w:sz w:val="24"/>
          <w:szCs w:val="24"/>
        </w:rPr>
        <w:t xml:space="preserve"> 202</w:t>
      </w:r>
      <w:r w:rsidR="001C38D1">
        <w:rPr>
          <w:rFonts w:ascii="Times New Roman" w:eastAsia="Times New Roman" w:hAnsi="Times New Roman" w:cs="Times New Roman"/>
          <w:b/>
          <w:bCs/>
          <w:color w:val="000000"/>
          <w:sz w:val="24"/>
          <w:szCs w:val="24"/>
          <w:lang w:val="en-US"/>
        </w:rPr>
        <w:t>1</w:t>
      </w:r>
      <w:r w:rsidRPr="001C38D1">
        <w:rPr>
          <w:rFonts w:ascii="Times New Roman" w:eastAsia="Times New Roman" w:hAnsi="Times New Roman" w:cs="Times New Roman"/>
          <w:b/>
          <w:bCs/>
          <w:color w:val="000000"/>
          <w:sz w:val="24"/>
          <w:szCs w:val="24"/>
        </w:rPr>
        <w:t xml:space="preserve"> to </w:t>
      </w:r>
      <w:r w:rsidR="001C38D1">
        <w:rPr>
          <w:rFonts w:ascii="Times New Roman" w:eastAsia="Times New Roman" w:hAnsi="Times New Roman" w:cs="Times New Roman"/>
          <w:b/>
          <w:bCs/>
          <w:color w:val="000000"/>
          <w:sz w:val="24"/>
          <w:szCs w:val="24"/>
          <w:lang w:val="en-US"/>
        </w:rPr>
        <w:t>May</w:t>
      </w:r>
      <w:r w:rsidRPr="001C38D1">
        <w:rPr>
          <w:rFonts w:ascii="Times New Roman" w:eastAsia="Times New Roman" w:hAnsi="Times New Roman" w:cs="Times New Roman"/>
          <w:b/>
          <w:bCs/>
          <w:color w:val="000000"/>
          <w:sz w:val="24"/>
          <w:szCs w:val="24"/>
        </w:rPr>
        <w:t xml:space="preserve"> 2021</w:t>
      </w:r>
    </w:p>
    <w:tbl>
      <w:tblPr>
        <w:tblW w:w="139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685"/>
        <w:gridCol w:w="3420"/>
        <w:gridCol w:w="1800"/>
        <w:gridCol w:w="2070"/>
        <w:gridCol w:w="1530"/>
        <w:gridCol w:w="1980"/>
      </w:tblGrid>
      <w:tr w:rsidR="00FE7FA5" w:rsidRPr="001C38D1" w14:paraId="2E47A782" w14:textId="77777777" w:rsidTr="00E41508">
        <w:trPr>
          <w:trHeight w:val="1195"/>
        </w:trPr>
        <w:tc>
          <w:tcPr>
            <w:tcW w:w="483" w:type="dxa"/>
            <w:shd w:val="clear" w:color="auto" w:fill="auto"/>
            <w:vAlign w:val="center"/>
          </w:tcPr>
          <w:p w14:paraId="47A190D0" w14:textId="77777777"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p>
          <w:p w14:paraId="1C3D5C86" w14:textId="77777777"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p>
        </w:tc>
        <w:tc>
          <w:tcPr>
            <w:tcW w:w="2685" w:type="dxa"/>
            <w:vAlign w:val="center"/>
          </w:tcPr>
          <w:p w14:paraId="50B0C7DE" w14:textId="77777777" w:rsidR="00FE7FA5" w:rsidRPr="001C38D1" w:rsidRDefault="00FE7FA5" w:rsidP="00C45293">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b/>
                <w:sz w:val="24"/>
                <w:szCs w:val="24"/>
                <w:lang w:eastAsia="ja-JP"/>
              </w:rPr>
              <w:t>Specific purpose</w:t>
            </w:r>
          </w:p>
        </w:tc>
        <w:tc>
          <w:tcPr>
            <w:tcW w:w="3420" w:type="dxa"/>
            <w:shd w:val="clear" w:color="auto" w:fill="auto"/>
            <w:vAlign w:val="center"/>
          </w:tcPr>
          <w:p w14:paraId="28F073C1" w14:textId="77777777" w:rsidR="00FE7FA5" w:rsidRPr="001C38D1" w:rsidRDefault="00FE7FA5" w:rsidP="00C45293">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hAnsi="Times New Roman" w:cs="Times New Roman"/>
                <w:b/>
                <w:sz w:val="24"/>
                <w:szCs w:val="24"/>
                <w:lang w:eastAsia="ja-JP"/>
              </w:rPr>
              <w:t>Key Messages</w:t>
            </w:r>
          </w:p>
        </w:tc>
        <w:tc>
          <w:tcPr>
            <w:tcW w:w="1800" w:type="dxa"/>
            <w:shd w:val="clear" w:color="auto" w:fill="FFFFFF" w:themeFill="background1"/>
            <w:vAlign w:val="center"/>
          </w:tcPr>
          <w:p w14:paraId="490EBAB0" w14:textId="77777777" w:rsidR="00FE7FA5" w:rsidRPr="001C38D1" w:rsidRDefault="00FE7FA5" w:rsidP="00C45293">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b/>
                <w:color w:val="000000"/>
                <w:sz w:val="24"/>
                <w:szCs w:val="24"/>
                <w:lang w:eastAsia="ja-JP"/>
              </w:rPr>
              <w:t>Deliverables</w:t>
            </w:r>
          </w:p>
        </w:tc>
        <w:tc>
          <w:tcPr>
            <w:tcW w:w="2070" w:type="dxa"/>
            <w:shd w:val="clear" w:color="auto" w:fill="auto"/>
            <w:vAlign w:val="center"/>
          </w:tcPr>
          <w:p w14:paraId="1B3AF483" w14:textId="4BEAA52A" w:rsidR="00FE7FA5" w:rsidRPr="001C38D1" w:rsidRDefault="00FE7FA5" w:rsidP="00E41508">
            <w:pPr>
              <w:spacing w:after="0" w:line="240" w:lineRule="atLeast"/>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b/>
                <w:color w:val="000000"/>
                <w:sz w:val="24"/>
                <w:szCs w:val="24"/>
                <w:lang w:eastAsia="ja-JP"/>
              </w:rPr>
              <w:t>Cost estimate subject to change based on price quotation) USD</w:t>
            </w:r>
          </w:p>
        </w:tc>
        <w:tc>
          <w:tcPr>
            <w:tcW w:w="1530" w:type="dxa"/>
            <w:vAlign w:val="center"/>
          </w:tcPr>
          <w:p w14:paraId="066D8EA1" w14:textId="77777777" w:rsidR="00FE7FA5" w:rsidRPr="001C38D1" w:rsidRDefault="00FE7FA5" w:rsidP="00C45293">
            <w:pPr>
              <w:spacing w:after="240" w:line="240" w:lineRule="atLeast"/>
              <w:jc w:val="center"/>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
                <w:bCs/>
                <w:sz w:val="24"/>
                <w:szCs w:val="24"/>
                <w:lang w:eastAsia="ja-JP"/>
              </w:rPr>
              <w:t>Target</w:t>
            </w:r>
          </w:p>
          <w:p w14:paraId="5184FA75" w14:textId="540B2DD8" w:rsidR="00FE7FA5" w:rsidRPr="00E41508" w:rsidRDefault="00FE7FA5" w:rsidP="00E41508">
            <w:pPr>
              <w:spacing w:after="0" w:line="240" w:lineRule="atLeast"/>
              <w:jc w:val="center"/>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
                <w:bCs/>
                <w:sz w:val="24"/>
                <w:szCs w:val="24"/>
                <w:lang w:eastAsia="ja-JP"/>
              </w:rPr>
              <w:t>Audience</w:t>
            </w:r>
          </w:p>
        </w:tc>
        <w:tc>
          <w:tcPr>
            <w:tcW w:w="1980" w:type="dxa"/>
            <w:vAlign w:val="center"/>
          </w:tcPr>
          <w:p w14:paraId="758945CC" w14:textId="77777777" w:rsidR="00FE7FA5" w:rsidRPr="001C38D1" w:rsidRDefault="00FE7FA5" w:rsidP="00C45293">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hAnsi="Times New Roman" w:cs="Times New Roman"/>
                <w:b/>
                <w:bCs/>
                <w:sz w:val="24"/>
                <w:szCs w:val="24"/>
                <w:lang w:eastAsia="ja-JP"/>
              </w:rPr>
              <w:t>Responsibility/co-partners</w:t>
            </w:r>
          </w:p>
        </w:tc>
      </w:tr>
      <w:tr w:rsidR="00FE7FA5" w:rsidRPr="001C38D1" w14:paraId="6689234B" w14:textId="77777777" w:rsidTr="00E41508">
        <w:trPr>
          <w:trHeight w:val="1250"/>
        </w:trPr>
        <w:tc>
          <w:tcPr>
            <w:tcW w:w="483" w:type="dxa"/>
            <w:shd w:val="clear" w:color="auto" w:fill="auto"/>
            <w:vAlign w:val="center"/>
          </w:tcPr>
          <w:p w14:paraId="0DF1FE92" w14:textId="77777777"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w:t>
            </w:r>
          </w:p>
        </w:tc>
        <w:tc>
          <w:tcPr>
            <w:tcW w:w="2685" w:type="dxa"/>
            <w:vAlign w:val="center"/>
          </w:tcPr>
          <w:p w14:paraId="17BFE070" w14:textId="77777777" w:rsidR="00FE7FA5" w:rsidRPr="001C38D1" w:rsidRDefault="00FE7FA5"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b/>
                <w:bCs/>
                <w:sz w:val="24"/>
                <w:szCs w:val="24"/>
                <w:lang w:eastAsia="ja-JP"/>
              </w:rPr>
              <w:t>SI services for business entities</w:t>
            </w:r>
            <w:r w:rsidRPr="001C38D1">
              <w:rPr>
                <w:rFonts w:ascii="Times New Roman" w:hAnsi="Times New Roman" w:cs="Times New Roman"/>
                <w:sz w:val="24"/>
                <w:szCs w:val="24"/>
                <w:lang w:eastAsia="ja-JP"/>
              </w:rPr>
              <w:t xml:space="preserve"> (and include here all relevant subjects/topics)</w:t>
            </w:r>
          </w:p>
          <w:p w14:paraId="3711E169" w14:textId="77777777" w:rsidR="00FE7FA5" w:rsidRPr="001C38D1" w:rsidRDefault="00FE7FA5" w:rsidP="00C45293">
            <w:pPr>
              <w:spacing w:after="0" w:line="240" w:lineRule="auto"/>
              <w:jc w:val="center"/>
              <w:rPr>
                <w:rFonts w:ascii="Times New Roman" w:hAnsi="Times New Roman" w:cs="Times New Roman"/>
                <w:sz w:val="24"/>
                <w:szCs w:val="24"/>
                <w:lang w:eastAsia="ja-JP"/>
              </w:rPr>
            </w:pPr>
          </w:p>
          <w:p w14:paraId="44013FE0" w14:textId="77777777" w:rsidR="00FE7FA5" w:rsidRPr="001C38D1" w:rsidRDefault="00FE7FA5"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SI services for </w:t>
            </w:r>
            <w:r w:rsidRPr="001C38D1">
              <w:rPr>
                <w:rFonts w:ascii="Times New Roman" w:hAnsi="Times New Roman" w:cs="Times New Roman"/>
                <w:b/>
                <w:bCs/>
                <w:sz w:val="24"/>
                <w:szCs w:val="24"/>
                <w:lang w:eastAsia="ja-JP"/>
              </w:rPr>
              <w:t>individual person</w:t>
            </w:r>
          </w:p>
          <w:p w14:paraId="7EFC6031" w14:textId="77777777" w:rsidR="00FE7FA5" w:rsidRPr="001C38D1" w:rsidRDefault="00FE7FA5" w:rsidP="00C45293">
            <w:pPr>
              <w:spacing w:after="0" w:line="240" w:lineRule="auto"/>
              <w:jc w:val="center"/>
              <w:rPr>
                <w:rFonts w:ascii="Times New Roman" w:hAnsi="Times New Roman" w:cs="Times New Roman"/>
                <w:sz w:val="24"/>
                <w:szCs w:val="24"/>
                <w:lang w:eastAsia="ja-JP"/>
              </w:rPr>
            </w:pPr>
          </w:p>
          <w:p w14:paraId="1FB8D6F8" w14:textId="13C5FBC6" w:rsidR="00FE7FA5" w:rsidRPr="001C38D1" w:rsidRDefault="00FE7FA5" w:rsidP="00E41508">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 aimag district level)</w:t>
            </w:r>
          </w:p>
        </w:tc>
        <w:tc>
          <w:tcPr>
            <w:tcW w:w="3420" w:type="dxa"/>
            <w:shd w:val="clear" w:color="auto" w:fill="auto"/>
            <w:vAlign w:val="center"/>
          </w:tcPr>
          <w:p w14:paraId="111BAB15" w14:textId="77777777" w:rsidR="00FE7FA5" w:rsidRPr="001C38D1" w:rsidRDefault="00FE7FA5"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Improve understanding for the public about social insurance services for business entities and individual person </w:t>
            </w:r>
            <w:r w:rsidRPr="001C38D1" w:rsidDel="00C03D20">
              <w:rPr>
                <w:lang w:eastAsia="ja-JP"/>
              </w:rPr>
              <w:t xml:space="preserve"> </w:t>
            </w:r>
          </w:p>
        </w:tc>
        <w:tc>
          <w:tcPr>
            <w:tcW w:w="1800" w:type="dxa"/>
            <w:shd w:val="clear" w:color="auto" w:fill="FFFFFF" w:themeFill="background1"/>
            <w:vAlign w:val="center"/>
          </w:tcPr>
          <w:p w14:paraId="6D7F06F0" w14:textId="26740BFA"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p>
          <w:p w14:paraId="4CFC34FC" w14:textId="0289861C" w:rsidR="00C129DE" w:rsidRPr="001C38D1" w:rsidRDefault="00C129DE" w:rsidP="00C45293">
            <w:pPr>
              <w:spacing w:after="0" w:line="240" w:lineRule="auto"/>
              <w:jc w:val="both"/>
              <w:rPr>
                <w:rFonts w:ascii="Times New Roman" w:eastAsia="Times New Roman" w:hAnsi="Times New Roman" w:cs="Times New Roman"/>
                <w:color w:val="000000"/>
                <w:sz w:val="24"/>
                <w:szCs w:val="24"/>
                <w:lang w:eastAsia="ja-JP"/>
              </w:rPr>
            </w:pPr>
          </w:p>
          <w:p w14:paraId="70EA9C7D" w14:textId="77777777" w:rsidR="00C129DE" w:rsidRPr="001C38D1" w:rsidRDefault="00C129DE" w:rsidP="00C45293">
            <w:pPr>
              <w:spacing w:after="0" w:line="240" w:lineRule="auto"/>
              <w:jc w:val="both"/>
              <w:rPr>
                <w:rFonts w:ascii="Times New Roman" w:eastAsia="Times New Roman" w:hAnsi="Times New Roman" w:cs="Times New Roman"/>
                <w:color w:val="000000"/>
                <w:sz w:val="24"/>
                <w:szCs w:val="24"/>
                <w:lang w:eastAsia="ja-JP"/>
              </w:rPr>
            </w:pPr>
          </w:p>
          <w:p w14:paraId="7AC43446" w14:textId="2D58A3FC"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interview styled article, </w:t>
            </w:r>
          </w:p>
          <w:p w14:paraId="54164CF3" w14:textId="77777777"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p>
          <w:p w14:paraId="7692F94A" w14:textId="77777777" w:rsidR="00FE7FA5" w:rsidRPr="001C38D1" w:rsidRDefault="00FE7FA5" w:rsidP="00C45293">
            <w:pPr>
              <w:spacing w:after="0" w:line="240" w:lineRule="auto"/>
              <w:jc w:val="both"/>
              <w:rPr>
                <w:rFonts w:ascii="Times New Roman" w:eastAsia="Times New Roman" w:hAnsi="Times New Roman" w:cs="Times New Roman"/>
                <w:b/>
                <w:color w:val="000000"/>
                <w:sz w:val="24"/>
                <w:szCs w:val="24"/>
                <w:lang w:eastAsia="ja-JP"/>
              </w:rPr>
            </w:pPr>
          </w:p>
        </w:tc>
        <w:tc>
          <w:tcPr>
            <w:tcW w:w="2070" w:type="dxa"/>
            <w:shd w:val="clear" w:color="auto" w:fill="auto"/>
            <w:vAlign w:val="center"/>
          </w:tcPr>
          <w:p w14:paraId="6852EE62" w14:textId="77777777" w:rsidR="00C129DE" w:rsidRPr="001C38D1" w:rsidRDefault="00C129DE" w:rsidP="00C45293">
            <w:pPr>
              <w:spacing w:after="240" w:line="240" w:lineRule="atLeast"/>
              <w:jc w:val="center"/>
              <w:rPr>
                <w:rFonts w:ascii="Times New Roman" w:eastAsia="Times New Roman" w:hAnsi="Times New Roman" w:cs="Times New Roman"/>
                <w:color w:val="000000"/>
                <w:sz w:val="24"/>
                <w:szCs w:val="24"/>
                <w:lang w:eastAsia="ja-JP"/>
              </w:rPr>
            </w:pPr>
          </w:p>
          <w:p w14:paraId="6769A5D7" w14:textId="77777777" w:rsidR="00FE7FA5" w:rsidRPr="001C38D1" w:rsidRDefault="00FE7FA5" w:rsidP="00C45293">
            <w:pPr>
              <w:spacing w:after="240" w:line="240" w:lineRule="atLeast"/>
              <w:jc w:val="center"/>
              <w:rPr>
                <w:rFonts w:ascii="Times New Roman" w:eastAsia="Times New Roman" w:hAnsi="Times New Roman" w:cs="Times New Roman"/>
                <w:color w:val="000000"/>
                <w:sz w:val="24"/>
                <w:szCs w:val="24"/>
                <w:lang w:eastAsia="ja-JP"/>
              </w:rPr>
            </w:pPr>
          </w:p>
          <w:p w14:paraId="5B0C1021" w14:textId="77777777" w:rsidR="00FE7FA5" w:rsidRPr="001C38D1" w:rsidRDefault="00FE7FA5" w:rsidP="00C45293">
            <w:pPr>
              <w:spacing w:after="240" w:line="240" w:lineRule="atLeast"/>
              <w:jc w:val="center"/>
              <w:rPr>
                <w:rFonts w:ascii="Times New Roman" w:eastAsia="Times New Roman" w:hAnsi="Times New Roman" w:cs="Times New Roman"/>
                <w:color w:val="000000"/>
                <w:sz w:val="24"/>
                <w:szCs w:val="24"/>
                <w:lang w:eastAsia="ja-JP"/>
              </w:rPr>
            </w:pPr>
          </w:p>
        </w:tc>
        <w:tc>
          <w:tcPr>
            <w:tcW w:w="1530" w:type="dxa"/>
            <w:vAlign w:val="center"/>
          </w:tcPr>
          <w:p w14:paraId="20B7B057" w14:textId="3C97D835" w:rsidR="00FE7FA5" w:rsidRPr="00E41508" w:rsidRDefault="00FE7FA5" w:rsidP="00E41508">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vAlign w:val="center"/>
          </w:tcPr>
          <w:p w14:paraId="41F4C728" w14:textId="77777777" w:rsidR="00FE7FA5" w:rsidRPr="001C38D1" w:rsidRDefault="00FE7FA5" w:rsidP="00C45293">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FE7FA5" w:rsidRPr="001C38D1" w14:paraId="7282A267" w14:textId="77777777" w:rsidTr="00E41508">
        <w:trPr>
          <w:trHeight w:val="1250"/>
        </w:trPr>
        <w:tc>
          <w:tcPr>
            <w:tcW w:w="483" w:type="dxa"/>
            <w:shd w:val="clear" w:color="auto" w:fill="auto"/>
            <w:vAlign w:val="center"/>
          </w:tcPr>
          <w:p w14:paraId="361BE550" w14:textId="77777777" w:rsidR="00FE7FA5" w:rsidRPr="001C38D1" w:rsidRDefault="00FE7FA5" w:rsidP="00C45293">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2</w:t>
            </w:r>
          </w:p>
        </w:tc>
        <w:tc>
          <w:tcPr>
            <w:tcW w:w="2685" w:type="dxa"/>
            <w:vAlign w:val="center"/>
          </w:tcPr>
          <w:p w14:paraId="1F904275" w14:textId="77777777" w:rsidR="009912EA" w:rsidRPr="001C38D1" w:rsidRDefault="009912EA" w:rsidP="00C129DE">
            <w:pPr>
              <w:spacing w:after="0" w:line="240" w:lineRule="auto"/>
              <w:rPr>
                <w:rFonts w:ascii="Times New Roman" w:hAnsi="Times New Roman" w:cs="Times New Roman"/>
                <w:sz w:val="24"/>
                <w:szCs w:val="24"/>
                <w:lang w:eastAsia="ja-JP"/>
              </w:rPr>
            </w:pPr>
          </w:p>
          <w:p w14:paraId="127DD442" w14:textId="498D0A2C" w:rsidR="00FE7FA5" w:rsidRPr="001C38D1" w:rsidRDefault="00FE7FA5" w:rsidP="004C6074">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hint="eastAsia"/>
                <w:sz w:val="24"/>
                <w:szCs w:val="24"/>
                <w:lang w:eastAsia="ja-JP"/>
              </w:rPr>
              <w:t xml:space="preserve">Social </w:t>
            </w:r>
            <w:r w:rsidRPr="001C38D1">
              <w:rPr>
                <w:rFonts w:ascii="Times New Roman" w:hAnsi="Times New Roman" w:cs="Times New Roman"/>
                <w:sz w:val="24"/>
                <w:szCs w:val="24"/>
                <w:lang w:eastAsia="ja-JP"/>
              </w:rPr>
              <w:t>welfare services for Clients</w:t>
            </w:r>
          </w:p>
          <w:p w14:paraId="6177350C" w14:textId="77777777" w:rsidR="00FE7FA5" w:rsidRPr="001C38D1" w:rsidRDefault="00FE7FA5"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 sum khoroo level)</w:t>
            </w:r>
          </w:p>
          <w:p w14:paraId="353AEC5F" w14:textId="77777777" w:rsidR="00FE7FA5" w:rsidRPr="001C38D1" w:rsidRDefault="00FE7FA5" w:rsidP="00C45293">
            <w:pPr>
              <w:spacing w:after="0" w:line="240" w:lineRule="auto"/>
              <w:jc w:val="center"/>
              <w:rPr>
                <w:rFonts w:ascii="Times New Roman" w:hAnsi="Times New Roman" w:cs="Times New Roman"/>
                <w:sz w:val="24"/>
                <w:szCs w:val="24"/>
                <w:lang w:eastAsia="ja-JP"/>
              </w:rPr>
            </w:pPr>
          </w:p>
        </w:tc>
        <w:tc>
          <w:tcPr>
            <w:tcW w:w="3420" w:type="dxa"/>
            <w:shd w:val="clear" w:color="auto" w:fill="auto"/>
            <w:vAlign w:val="center"/>
          </w:tcPr>
          <w:p w14:paraId="308AC6AA" w14:textId="77777777" w:rsidR="00FE7FA5" w:rsidRPr="001C38D1" w:rsidRDefault="00FE7FA5" w:rsidP="00C45293">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Improve understanding </w:t>
            </w:r>
            <w:r w:rsidRPr="001C38D1">
              <w:rPr>
                <w:rFonts w:ascii="Times New Roman" w:hAnsi="Times New Roman" w:cs="Times New Roman"/>
                <w:b/>
                <w:bCs/>
                <w:sz w:val="24"/>
                <w:szCs w:val="24"/>
                <w:lang w:eastAsia="ja-JP"/>
              </w:rPr>
              <w:t>for the public on social welfare service and roles of social workers and roles of livelihood support counsel</w:t>
            </w:r>
          </w:p>
        </w:tc>
        <w:tc>
          <w:tcPr>
            <w:tcW w:w="1800" w:type="dxa"/>
            <w:shd w:val="clear" w:color="auto" w:fill="FFFFFF" w:themeFill="background1"/>
            <w:vAlign w:val="center"/>
          </w:tcPr>
          <w:p w14:paraId="52E6C7BA" w14:textId="77777777" w:rsidR="00FE7FA5" w:rsidRPr="001C38D1" w:rsidRDefault="00FE7FA5" w:rsidP="00C45293">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w:t>
            </w:r>
          </w:p>
          <w:p w14:paraId="34679B17" w14:textId="5DBB7E07" w:rsidR="00FE7FA5" w:rsidRPr="00E41508" w:rsidRDefault="00FE7FA5" w:rsidP="00E41508">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styled article,</w:t>
            </w:r>
          </w:p>
        </w:tc>
        <w:tc>
          <w:tcPr>
            <w:tcW w:w="2070" w:type="dxa"/>
            <w:shd w:val="clear" w:color="auto" w:fill="auto"/>
            <w:vAlign w:val="center"/>
          </w:tcPr>
          <w:p w14:paraId="43DC2EF5" w14:textId="77777777" w:rsidR="00C129DE" w:rsidRPr="001C38D1" w:rsidRDefault="00C129DE" w:rsidP="00C45293">
            <w:pPr>
              <w:spacing w:after="240" w:line="240" w:lineRule="atLeast"/>
              <w:jc w:val="center"/>
              <w:rPr>
                <w:rFonts w:ascii="Times New Roman" w:eastAsia="Times New Roman" w:hAnsi="Times New Roman" w:cs="Times New Roman"/>
                <w:color w:val="000000"/>
                <w:sz w:val="24"/>
                <w:szCs w:val="24"/>
                <w:lang w:eastAsia="ja-JP"/>
              </w:rPr>
            </w:pPr>
          </w:p>
          <w:p w14:paraId="2212AA38" w14:textId="77777777" w:rsidR="00FE7FA5" w:rsidRPr="001C38D1" w:rsidRDefault="00FE7FA5" w:rsidP="00C45293">
            <w:pPr>
              <w:spacing w:after="240" w:line="240" w:lineRule="atLeast"/>
              <w:jc w:val="center"/>
              <w:rPr>
                <w:rFonts w:ascii="Times New Roman" w:eastAsia="Times New Roman" w:hAnsi="Times New Roman" w:cs="Times New Roman"/>
                <w:color w:val="000000"/>
                <w:sz w:val="24"/>
                <w:szCs w:val="24"/>
                <w:lang w:eastAsia="ja-JP"/>
              </w:rPr>
            </w:pPr>
          </w:p>
          <w:p w14:paraId="4118EAC1" w14:textId="77777777" w:rsidR="00FE7FA5" w:rsidRPr="001C38D1" w:rsidRDefault="00FE7FA5" w:rsidP="00C45293">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vAlign w:val="center"/>
          </w:tcPr>
          <w:p w14:paraId="42FF180C" w14:textId="06A77058" w:rsidR="00FE7FA5" w:rsidRPr="00E41508" w:rsidRDefault="00FE7FA5" w:rsidP="00E41508">
            <w:pPr>
              <w:spacing w:after="0" w:line="240" w:lineRule="atLeast"/>
              <w:jc w:val="center"/>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Public</w:t>
            </w:r>
          </w:p>
        </w:tc>
        <w:tc>
          <w:tcPr>
            <w:tcW w:w="1980" w:type="dxa"/>
            <w:vAlign w:val="center"/>
          </w:tcPr>
          <w:p w14:paraId="4F4A5A9A" w14:textId="77777777" w:rsidR="00FE7FA5" w:rsidRPr="001C38D1" w:rsidRDefault="00FE7FA5" w:rsidP="00C45293">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5B9466C0" w14:textId="77777777" w:rsidTr="00B16C1D">
        <w:trPr>
          <w:trHeight w:val="1184"/>
        </w:trPr>
        <w:tc>
          <w:tcPr>
            <w:tcW w:w="483" w:type="dxa"/>
            <w:shd w:val="clear" w:color="auto" w:fill="auto"/>
            <w:vAlign w:val="center"/>
          </w:tcPr>
          <w:p w14:paraId="189D4F2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3</w:t>
            </w:r>
          </w:p>
        </w:tc>
        <w:tc>
          <w:tcPr>
            <w:tcW w:w="2685" w:type="dxa"/>
            <w:shd w:val="clear" w:color="auto" w:fill="auto"/>
            <w:vAlign w:val="center"/>
          </w:tcPr>
          <w:p w14:paraId="65F2E0F0" w14:textId="1C6FAC24" w:rsidR="0062179C" w:rsidRPr="00E41508"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Interview with the Minister of Labour and Social Protection</w:t>
            </w:r>
          </w:p>
        </w:tc>
        <w:tc>
          <w:tcPr>
            <w:tcW w:w="3420" w:type="dxa"/>
            <w:shd w:val="clear" w:color="auto" w:fill="auto"/>
            <w:vAlign w:val="center"/>
          </w:tcPr>
          <w:p w14:paraId="31AC397F" w14:textId="032B971B" w:rsidR="0062179C" w:rsidRPr="00E41508"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 xml:space="preserve">To introduce the implementation of the goal of becoming an e-ministry </w:t>
            </w:r>
          </w:p>
        </w:tc>
        <w:tc>
          <w:tcPr>
            <w:tcW w:w="1800" w:type="dxa"/>
            <w:shd w:val="clear" w:color="auto" w:fill="auto"/>
            <w:vAlign w:val="center"/>
          </w:tcPr>
          <w:p w14:paraId="3A5098DD"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interview  styled article </w:t>
            </w:r>
          </w:p>
          <w:p w14:paraId="410516A7"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064C0FA7" w14:textId="7B42D044"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a short video of 2 minutes</w:t>
            </w:r>
          </w:p>
        </w:tc>
        <w:tc>
          <w:tcPr>
            <w:tcW w:w="2070" w:type="dxa"/>
            <w:shd w:val="clear" w:color="auto" w:fill="auto"/>
            <w:vAlign w:val="center"/>
          </w:tcPr>
          <w:p w14:paraId="4E455362" w14:textId="0859C6FD"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tc>
        <w:tc>
          <w:tcPr>
            <w:tcW w:w="1530" w:type="dxa"/>
            <w:shd w:val="clear" w:color="auto" w:fill="auto"/>
            <w:vAlign w:val="center"/>
          </w:tcPr>
          <w:p w14:paraId="7F526CB8" w14:textId="77777777" w:rsidR="0062179C" w:rsidRPr="00E41508" w:rsidRDefault="0062179C" w:rsidP="0062179C">
            <w:pPr>
              <w:spacing w:after="0" w:line="240" w:lineRule="auto"/>
              <w:contextualSpacing/>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Employer</w:t>
            </w:r>
          </w:p>
          <w:p w14:paraId="1821C323" w14:textId="77777777" w:rsidR="0062179C" w:rsidRPr="00E41508" w:rsidRDefault="0062179C" w:rsidP="0062179C">
            <w:pPr>
              <w:spacing w:after="0" w:line="240" w:lineRule="auto"/>
              <w:contextualSpacing/>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Employee</w:t>
            </w:r>
          </w:p>
          <w:p w14:paraId="6247C598" w14:textId="77777777" w:rsidR="0062179C" w:rsidRPr="00E41508" w:rsidRDefault="0062179C" w:rsidP="0062179C">
            <w:pPr>
              <w:spacing w:after="0" w:line="240" w:lineRule="auto"/>
              <w:contextualSpacing/>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Working-age peopl</w:t>
            </w:r>
            <w:r w:rsidRPr="00E41508">
              <w:rPr>
                <w:rFonts w:ascii="Times New Roman" w:eastAsia="Times New Roman" w:hAnsi="Times New Roman" w:cs="Times New Roman" w:hint="eastAsia"/>
                <w:color w:val="000000"/>
                <w:sz w:val="24"/>
                <w:szCs w:val="24"/>
                <w:lang w:eastAsia="ja-JP"/>
              </w:rPr>
              <w:t>e</w:t>
            </w:r>
          </w:p>
          <w:p w14:paraId="109C235E" w14:textId="1E0D2227" w:rsidR="0062179C" w:rsidRPr="00E41508" w:rsidRDefault="0062179C" w:rsidP="00E41508">
            <w:pPr>
              <w:spacing w:after="0" w:line="240" w:lineRule="auto"/>
              <w:contextualSpacing/>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Community</w:t>
            </w:r>
          </w:p>
        </w:tc>
        <w:tc>
          <w:tcPr>
            <w:tcW w:w="1980" w:type="dxa"/>
            <w:shd w:val="clear" w:color="auto" w:fill="auto"/>
            <w:vAlign w:val="center"/>
          </w:tcPr>
          <w:p w14:paraId="5105838C" w14:textId="6315D698" w:rsidR="0062179C" w:rsidRPr="00E41508"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E41508">
              <w:rPr>
                <w:rFonts w:ascii="Times New Roman" w:eastAsia="Times New Roman" w:hAnsi="Times New Roman" w:cs="Times New Roman"/>
                <w:color w:val="000000"/>
                <w:sz w:val="24"/>
                <w:szCs w:val="24"/>
                <w:lang w:eastAsia="ja-JP"/>
              </w:rPr>
              <w:t>MLSP, SIGO</w:t>
            </w:r>
          </w:p>
        </w:tc>
      </w:tr>
      <w:tr w:rsidR="0062179C" w:rsidRPr="001C38D1" w14:paraId="0E5D0FB5" w14:textId="77777777" w:rsidTr="00B16C1D">
        <w:trPr>
          <w:trHeight w:val="569"/>
        </w:trPr>
        <w:tc>
          <w:tcPr>
            <w:tcW w:w="483" w:type="dxa"/>
            <w:shd w:val="clear" w:color="auto" w:fill="auto"/>
            <w:vAlign w:val="center"/>
          </w:tcPr>
          <w:p w14:paraId="6736CC3C"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4</w:t>
            </w:r>
          </w:p>
        </w:tc>
        <w:tc>
          <w:tcPr>
            <w:tcW w:w="2685" w:type="dxa"/>
            <w:vAlign w:val="center"/>
          </w:tcPr>
          <w:p w14:paraId="3C45F6A2" w14:textId="01CF7A53"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How Mongolians living abroad will pay their social insurance contribution</w:t>
            </w:r>
          </w:p>
        </w:tc>
        <w:tc>
          <w:tcPr>
            <w:tcW w:w="3420" w:type="dxa"/>
            <w:shd w:val="clear" w:color="auto" w:fill="auto"/>
            <w:vAlign w:val="center"/>
          </w:tcPr>
          <w:p w14:paraId="7E3DBA7A" w14:textId="1E174045" w:rsidR="0062179C" w:rsidRPr="001C38D1" w:rsidRDefault="0062179C" w:rsidP="00E41508">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Introduce the importance of social insurance to people living and working abroad </w:t>
            </w:r>
          </w:p>
          <w:p w14:paraId="2127DDE6"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Introduce how to easily pay online using the Sendly application</w:t>
            </w:r>
          </w:p>
          <w:p w14:paraId="11787289"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54CEAB2A"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lastRenderedPageBreak/>
              <w:t>Contact a citizen living or working abroad for an interview and clarification</w:t>
            </w:r>
          </w:p>
        </w:tc>
        <w:tc>
          <w:tcPr>
            <w:tcW w:w="1800" w:type="dxa"/>
            <w:shd w:val="clear" w:color="auto" w:fill="FFFFFF" w:themeFill="background1"/>
            <w:vAlign w:val="center"/>
          </w:tcPr>
          <w:p w14:paraId="3C880648" w14:textId="77777777" w:rsidR="0062179C" w:rsidRPr="001C38D1" w:rsidRDefault="0062179C" w:rsidP="0062179C">
            <w:pPr>
              <w:spacing w:after="0" w:line="240" w:lineRule="auto"/>
              <w:jc w:val="both"/>
              <w:rPr>
                <w:rFonts w:ascii="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lastRenderedPageBreak/>
              <w:t xml:space="preserve"> a </w:t>
            </w:r>
            <w:r w:rsidRPr="001C38D1">
              <w:rPr>
                <w:rFonts w:ascii="Times New Roman" w:hAnsi="Times New Roman" w:cs="Times New Roman" w:hint="eastAsia"/>
                <w:color w:val="000000"/>
                <w:sz w:val="24"/>
                <w:szCs w:val="24"/>
                <w:lang w:eastAsia="ja-JP"/>
              </w:rPr>
              <w:t>pos</w:t>
            </w:r>
            <w:r w:rsidRPr="001C38D1">
              <w:rPr>
                <w:rFonts w:ascii="Times New Roman" w:hAnsi="Times New Roman" w:cs="Times New Roman"/>
                <w:color w:val="000000"/>
                <w:sz w:val="24"/>
                <w:szCs w:val="24"/>
                <w:lang w:eastAsia="ja-JP"/>
              </w:rPr>
              <w:t>ter (GIF)</w:t>
            </w:r>
          </w:p>
          <w:p w14:paraId="4965D9F0" w14:textId="77777777" w:rsidR="0062179C" w:rsidRPr="001C38D1" w:rsidRDefault="0062179C" w:rsidP="0062179C">
            <w:pPr>
              <w:spacing w:after="0" w:line="240" w:lineRule="auto"/>
              <w:jc w:val="both"/>
              <w:rPr>
                <w:rFonts w:ascii="Times New Roman" w:hAnsi="Times New Roman" w:cs="Times New Roman"/>
                <w:color w:val="000000"/>
                <w:sz w:val="24"/>
                <w:szCs w:val="24"/>
                <w:lang w:eastAsia="ja-JP"/>
              </w:rPr>
            </w:pPr>
          </w:p>
          <w:p w14:paraId="37FFC313" w14:textId="7D095B3F" w:rsidR="0062179C" w:rsidRPr="00E41508" w:rsidRDefault="0062179C" w:rsidP="00E41508">
            <w:pPr>
              <w:spacing w:after="0" w:line="240" w:lineRule="auto"/>
              <w:jc w:val="both"/>
              <w:rPr>
                <w:rFonts w:ascii="Times New Roman" w:hAnsi="Times New Roman" w:cs="Times New Roman"/>
                <w:color w:val="000000"/>
                <w:sz w:val="24"/>
                <w:szCs w:val="24"/>
                <w:lang w:eastAsia="ja-JP"/>
              </w:rPr>
            </w:pPr>
            <w:r w:rsidRPr="001C38D1">
              <w:rPr>
                <w:rFonts w:ascii="Times New Roman" w:hAnsi="Times New Roman" w:cs="Times New Roman"/>
                <w:color w:val="000000"/>
                <w:sz w:val="24"/>
                <w:szCs w:val="24"/>
                <w:lang w:eastAsia="ja-JP"/>
              </w:rPr>
              <w:t xml:space="preserve">A short video </w:t>
            </w:r>
            <w:r w:rsidRPr="001C38D1">
              <w:rPr>
                <w:rFonts w:ascii="Times New Roman" w:eastAsia="Times New Roman" w:hAnsi="Times New Roman" w:cs="Times New Roman"/>
                <w:color w:val="000000"/>
                <w:sz w:val="24"/>
                <w:szCs w:val="24"/>
                <w:lang w:eastAsia="ja-JP"/>
              </w:rPr>
              <w:t>of 2 minutes with animation</w:t>
            </w:r>
          </w:p>
        </w:tc>
        <w:tc>
          <w:tcPr>
            <w:tcW w:w="2070" w:type="dxa"/>
            <w:shd w:val="clear" w:color="auto" w:fill="auto"/>
            <w:vAlign w:val="center"/>
          </w:tcPr>
          <w:p w14:paraId="32031E4E" w14:textId="773394E6"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vAlign w:val="center"/>
          </w:tcPr>
          <w:p w14:paraId="3CAE5294"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06A2D31B"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2F897665"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478FD463"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p w14:paraId="73D3AFAE" w14:textId="77777777" w:rsidR="0062179C" w:rsidRPr="001C38D1" w:rsidRDefault="0062179C" w:rsidP="0062179C">
            <w:pPr>
              <w:spacing w:after="240" w:line="240" w:lineRule="atLeast"/>
              <w:jc w:val="center"/>
              <w:rPr>
                <w:rFonts w:ascii="Times New Roman" w:eastAsia="Times New Roman" w:hAnsi="Times New Roman" w:cs="Times New Roman"/>
                <w:b/>
                <w:bCs/>
                <w:sz w:val="24"/>
                <w:szCs w:val="24"/>
                <w:lang w:eastAsia="ja-JP"/>
              </w:rPr>
            </w:pPr>
          </w:p>
        </w:tc>
        <w:tc>
          <w:tcPr>
            <w:tcW w:w="1980" w:type="dxa"/>
            <w:vAlign w:val="center"/>
          </w:tcPr>
          <w:p w14:paraId="1B079EA0"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517ADAC3" w14:textId="77777777" w:rsidTr="00B16C1D">
        <w:trPr>
          <w:trHeight w:val="1250"/>
        </w:trPr>
        <w:tc>
          <w:tcPr>
            <w:tcW w:w="483" w:type="dxa"/>
            <w:shd w:val="clear" w:color="auto" w:fill="auto"/>
            <w:vAlign w:val="center"/>
          </w:tcPr>
          <w:p w14:paraId="23305358"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5</w:t>
            </w:r>
          </w:p>
        </w:tc>
        <w:tc>
          <w:tcPr>
            <w:tcW w:w="2685" w:type="dxa"/>
            <w:vAlign w:val="center"/>
          </w:tcPr>
          <w:p w14:paraId="0FFA207A" w14:textId="5AA1AFC1"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
                <w:bCs/>
                <w:sz w:val="24"/>
                <w:szCs w:val="24"/>
                <w:lang w:eastAsia="ja-JP"/>
              </w:rPr>
              <w:t>Interview with the Director of the LSWSO</w:t>
            </w:r>
          </w:p>
        </w:tc>
        <w:tc>
          <w:tcPr>
            <w:tcW w:w="3420" w:type="dxa"/>
            <w:shd w:val="clear" w:color="auto" w:fill="auto"/>
            <w:vAlign w:val="center"/>
          </w:tcPr>
          <w:p w14:paraId="09BCA31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Labor and Social welfare services implementation and d</w:t>
            </w:r>
            <w:r w:rsidRPr="001C38D1">
              <w:rPr>
                <w:rFonts w:ascii="Times New Roman" w:hAnsi="Times New Roman" w:cs="Times New Roman"/>
                <w:b/>
                <w:bCs/>
                <w:sz w:val="24"/>
                <w:szCs w:val="24"/>
                <w:lang w:eastAsia="ja-JP"/>
              </w:rPr>
              <w:t>igitalization</w:t>
            </w:r>
            <w:r w:rsidRPr="001C38D1">
              <w:rPr>
                <w:rFonts w:ascii="Times New Roman" w:hAnsi="Times New Roman" w:cs="Times New Roman"/>
                <w:sz w:val="24"/>
                <w:szCs w:val="24"/>
                <w:lang w:eastAsia="ja-JP"/>
              </w:rPr>
              <w:t xml:space="preserve"> provided by the LSWSO</w:t>
            </w:r>
          </w:p>
          <w:p w14:paraId="24C8863D"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Works on </w:t>
            </w:r>
            <w:r w:rsidRPr="001C38D1">
              <w:rPr>
                <w:rFonts w:ascii="Times New Roman" w:hAnsi="Times New Roman" w:cs="Times New Roman"/>
                <w:b/>
                <w:bCs/>
                <w:sz w:val="24"/>
                <w:szCs w:val="24"/>
                <w:lang w:eastAsia="ja-JP"/>
              </w:rPr>
              <w:t>improving core functions and services</w:t>
            </w:r>
          </w:p>
          <w:p w14:paraId="3BD29B7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19A20A4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introduce the implementation of the goal of becoming an e- halamj</w:t>
            </w:r>
          </w:p>
          <w:p w14:paraId="78702F09"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to inform citizens about its advantages, importance, and instructions</w:t>
            </w:r>
          </w:p>
          <w:p w14:paraId="01ACCE3B" w14:textId="551BDC2A" w:rsidR="0062179C" w:rsidRPr="00B16C1D" w:rsidRDefault="0062179C" w:rsidP="00B16C1D">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(Previously, it took an average of 15 days to receive welfare services, but now it takes 2-5 days, depending on the type of service.)</w:t>
            </w:r>
          </w:p>
        </w:tc>
        <w:tc>
          <w:tcPr>
            <w:tcW w:w="1800" w:type="dxa"/>
            <w:shd w:val="clear" w:color="auto" w:fill="FFFFFF" w:themeFill="background1"/>
            <w:vAlign w:val="center"/>
          </w:tcPr>
          <w:p w14:paraId="296543E6"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w:t>
            </w:r>
          </w:p>
          <w:p w14:paraId="6A9CE30C" w14:textId="1528B105" w:rsidR="0062179C" w:rsidRPr="00B16C1D"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article,</w:t>
            </w:r>
          </w:p>
        </w:tc>
        <w:tc>
          <w:tcPr>
            <w:tcW w:w="2070" w:type="dxa"/>
            <w:shd w:val="clear" w:color="auto" w:fill="auto"/>
            <w:vAlign w:val="center"/>
          </w:tcPr>
          <w:p w14:paraId="02B314FD"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2B38CE48"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3D4E659E" w14:textId="77777777" w:rsidR="0062179C" w:rsidRPr="001C38D1" w:rsidRDefault="0062179C" w:rsidP="0062179C">
            <w:pPr>
              <w:spacing w:after="240" w:line="240" w:lineRule="atLeast"/>
              <w:rPr>
                <w:rFonts w:ascii="Times New Roman" w:eastAsia="Times New Roman" w:hAnsi="Times New Roman" w:cs="Times New Roman"/>
                <w:color w:val="000000"/>
                <w:sz w:val="24"/>
                <w:szCs w:val="24"/>
                <w:lang w:eastAsia="ja-JP"/>
              </w:rPr>
            </w:pPr>
          </w:p>
        </w:tc>
        <w:tc>
          <w:tcPr>
            <w:tcW w:w="1530" w:type="dxa"/>
            <w:vAlign w:val="center"/>
          </w:tcPr>
          <w:p w14:paraId="039D377E"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 xml:space="preserve">Public </w:t>
            </w:r>
          </w:p>
          <w:p w14:paraId="41668F20" w14:textId="77777777" w:rsidR="0062179C" w:rsidRPr="001C38D1" w:rsidRDefault="0062179C" w:rsidP="0062179C">
            <w:pPr>
              <w:spacing w:after="240" w:line="240" w:lineRule="atLeast"/>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vAlign w:val="center"/>
          </w:tcPr>
          <w:p w14:paraId="168D9ADD"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26ABF934" w14:textId="77777777" w:rsidTr="00B16C1D">
        <w:trPr>
          <w:trHeight w:val="2225"/>
        </w:trPr>
        <w:tc>
          <w:tcPr>
            <w:tcW w:w="483" w:type="dxa"/>
            <w:shd w:val="clear" w:color="auto" w:fill="auto"/>
            <w:vAlign w:val="center"/>
          </w:tcPr>
          <w:p w14:paraId="712759CE"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6</w:t>
            </w:r>
          </w:p>
        </w:tc>
        <w:tc>
          <w:tcPr>
            <w:tcW w:w="2685" w:type="dxa"/>
            <w:shd w:val="clear" w:color="auto" w:fill="auto"/>
            <w:vAlign w:val="center"/>
          </w:tcPr>
          <w:p w14:paraId="76C5193A"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0DAD346B" w14:textId="08671CB6"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Interview with the Minister of Labour and Social Protection</w:t>
            </w:r>
          </w:p>
        </w:tc>
        <w:tc>
          <w:tcPr>
            <w:tcW w:w="3420" w:type="dxa"/>
            <w:shd w:val="clear" w:color="auto" w:fill="auto"/>
            <w:vAlign w:val="center"/>
          </w:tcPr>
          <w:p w14:paraId="48C094A8"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To introduce the Ministry's position on the reform of the Social Insurance and the draft Law on </w:t>
            </w:r>
            <w:r w:rsidRPr="001C38D1">
              <w:rPr>
                <w:rFonts w:ascii="Times New Roman" w:hAnsi="Times New Roman" w:cs="Times New Roman"/>
                <w:b/>
                <w:bCs/>
                <w:sz w:val="24"/>
                <w:szCs w:val="24"/>
                <w:lang w:eastAsia="ja-JP"/>
              </w:rPr>
              <w:t>Private Supplementary Pension</w:t>
            </w:r>
          </w:p>
        </w:tc>
        <w:tc>
          <w:tcPr>
            <w:tcW w:w="1800" w:type="dxa"/>
            <w:shd w:val="clear" w:color="auto" w:fill="auto"/>
            <w:vAlign w:val="center"/>
          </w:tcPr>
          <w:p w14:paraId="1F13DC2E"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interview styled article, </w:t>
            </w:r>
          </w:p>
          <w:p w14:paraId="57F2A0CF"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121005B6"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2 short videos of up to 2 minutes</w:t>
            </w:r>
          </w:p>
        </w:tc>
        <w:tc>
          <w:tcPr>
            <w:tcW w:w="2070" w:type="dxa"/>
            <w:shd w:val="clear" w:color="auto" w:fill="auto"/>
            <w:vAlign w:val="center"/>
          </w:tcPr>
          <w:p w14:paraId="732B6BB3" w14:textId="10E4363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w:t>
            </w:r>
          </w:p>
        </w:tc>
        <w:tc>
          <w:tcPr>
            <w:tcW w:w="1530" w:type="dxa"/>
            <w:shd w:val="clear" w:color="auto" w:fill="auto"/>
            <w:vAlign w:val="center"/>
          </w:tcPr>
          <w:p w14:paraId="63CFABF0"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3103F4F9"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7FD9C5AD"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62381131" w14:textId="28DA1ECF" w:rsidR="0062179C" w:rsidRPr="00B16C1D"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shd w:val="clear" w:color="auto" w:fill="auto"/>
            <w:vAlign w:val="center"/>
          </w:tcPr>
          <w:p w14:paraId="1BF87BA4"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16727004" w14:textId="77777777" w:rsidTr="00B16C1D">
        <w:trPr>
          <w:trHeight w:val="2374"/>
        </w:trPr>
        <w:tc>
          <w:tcPr>
            <w:tcW w:w="483" w:type="dxa"/>
            <w:shd w:val="clear" w:color="auto" w:fill="auto"/>
            <w:vAlign w:val="center"/>
          </w:tcPr>
          <w:p w14:paraId="2E840354"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lastRenderedPageBreak/>
              <w:t>7</w:t>
            </w:r>
          </w:p>
          <w:p w14:paraId="19807347"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tc>
        <w:tc>
          <w:tcPr>
            <w:tcW w:w="2685" w:type="dxa"/>
            <w:vAlign w:val="center"/>
          </w:tcPr>
          <w:p w14:paraId="5939D5F8"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Support the </w:t>
            </w:r>
            <w:r w:rsidRPr="001C38D1">
              <w:rPr>
                <w:rFonts w:ascii="Times New Roman" w:hAnsi="Times New Roman" w:cs="Times New Roman"/>
                <w:b/>
                <w:bCs/>
                <w:sz w:val="24"/>
                <w:szCs w:val="24"/>
                <w:lang w:eastAsia="ja-JP"/>
              </w:rPr>
              <w:t>payment of social insurance contributions online</w:t>
            </w:r>
          </w:p>
        </w:tc>
        <w:tc>
          <w:tcPr>
            <w:tcW w:w="3420" w:type="dxa"/>
            <w:shd w:val="clear" w:color="auto" w:fill="auto"/>
            <w:vAlign w:val="center"/>
          </w:tcPr>
          <w:p w14:paraId="1AD27738"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Do you know that you can pay your social insurance contributions online?</w:t>
            </w:r>
          </w:p>
          <w:p w14:paraId="173456F2"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It is now possible to contract voluntary social insurance (Android phone is a play store, iPhone is an app store download) using the social insurance mobile application.</w:t>
            </w:r>
          </w:p>
        </w:tc>
        <w:tc>
          <w:tcPr>
            <w:tcW w:w="1800" w:type="dxa"/>
            <w:shd w:val="clear" w:color="auto" w:fill="FFFFFF" w:themeFill="background1"/>
            <w:vAlign w:val="center"/>
          </w:tcPr>
          <w:p w14:paraId="7B6224DA" w14:textId="77777777" w:rsidR="0062179C" w:rsidRPr="001C38D1" w:rsidRDefault="0062179C" w:rsidP="0062179C">
            <w:pPr>
              <w:spacing w:after="0" w:line="240" w:lineRule="auto"/>
              <w:jc w:val="both"/>
              <w:rPr>
                <w:rFonts w:ascii="Times New Roman" w:eastAsia="Times New Roman" w:hAnsi="Times New Roman" w:cs="Times New Roman"/>
                <w:sz w:val="24"/>
                <w:szCs w:val="24"/>
                <w:lang w:eastAsia="ja-JP"/>
              </w:rPr>
            </w:pPr>
            <w:r w:rsidRPr="001C38D1">
              <w:rPr>
                <w:rFonts w:ascii="Times New Roman" w:eastAsia="Times New Roman" w:hAnsi="Times New Roman" w:cs="Times New Roman"/>
                <w:color w:val="000000"/>
                <w:sz w:val="24"/>
                <w:szCs w:val="24"/>
                <w:lang w:eastAsia="ja-JP"/>
              </w:rPr>
              <w:t>a poster or</w:t>
            </w:r>
            <w:r w:rsidRPr="001C38D1">
              <w:rPr>
                <w:rFonts w:ascii="Times New Roman" w:eastAsia="Times New Roman" w:hAnsi="Times New Roman" w:cs="Times New Roman"/>
                <w:sz w:val="24"/>
                <w:szCs w:val="24"/>
                <w:lang w:eastAsia="ja-JP"/>
              </w:rPr>
              <w:t xml:space="preserve"> GIF</w:t>
            </w:r>
          </w:p>
          <w:p w14:paraId="7F2CAF6F" w14:textId="77777777" w:rsidR="0062179C" w:rsidRPr="001C38D1" w:rsidRDefault="0062179C" w:rsidP="0062179C">
            <w:pPr>
              <w:spacing w:after="0" w:line="240" w:lineRule="auto"/>
              <w:jc w:val="both"/>
              <w:rPr>
                <w:rFonts w:ascii="Times New Roman" w:eastAsia="Times New Roman" w:hAnsi="Times New Roman" w:cs="Times New Roman"/>
                <w:sz w:val="24"/>
                <w:szCs w:val="24"/>
                <w:lang w:eastAsia="ja-JP"/>
              </w:rPr>
            </w:pPr>
          </w:p>
          <w:p w14:paraId="7053396C" w14:textId="77777777" w:rsidR="0062179C" w:rsidRPr="001C38D1" w:rsidRDefault="0062179C" w:rsidP="0062179C">
            <w:pPr>
              <w:spacing w:after="0" w:line="240" w:lineRule="auto"/>
              <w:jc w:val="both"/>
              <w:rPr>
                <w:rFonts w:ascii="Times New Roman" w:eastAsia="Times New Roman" w:hAnsi="Times New Roman" w:cs="Times New Roman"/>
                <w:sz w:val="24"/>
                <w:szCs w:val="24"/>
                <w:lang w:eastAsia="ja-JP"/>
              </w:rPr>
            </w:pPr>
          </w:p>
          <w:p w14:paraId="43CEC711" w14:textId="77777777" w:rsidR="0062179C" w:rsidRPr="001C38D1" w:rsidRDefault="0062179C" w:rsidP="0062179C">
            <w:pPr>
              <w:spacing w:after="0" w:line="240" w:lineRule="auto"/>
              <w:jc w:val="both"/>
              <w:rPr>
                <w:rFonts w:ascii="Times New Roman" w:eastAsia="Times New Roman" w:hAnsi="Times New Roman" w:cs="Times New Roman"/>
                <w:sz w:val="24"/>
                <w:szCs w:val="24"/>
                <w:lang w:eastAsia="ja-JP"/>
              </w:rPr>
            </w:pPr>
          </w:p>
          <w:p w14:paraId="6EB7A121"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sz w:val="24"/>
                <w:szCs w:val="24"/>
                <w:lang w:eastAsia="ja-JP"/>
              </w:rPr>
              <w:t xml:space="preserve"> </w:t>
            </w:r>
            <w:r w:rsidRPr="001C38D1">
              <w:rPr>
                <w:rFonts w:ascii="Times New Roman" w:eastAsia="Times New Roman" w:hAnsi="Times New Roman" w:cs="Times New Roman"/>
                <w:color w:val="000000"/>
                <w:sz w:val="24"/>
                <w:szCs w:val="24"/>
                <w:lang w:eastAsia="ja-JP"/>
              </w:rPr>
              <w:t xml:space="preserve"> </w:t>
            </w:r>
          </w:p>
          <w:p w14:paraId="15AD538C"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356ACC58"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tc>
        <w:tc>
          <w:tcPr>
            <w:tcW w:w="2070" w:type="dxa"/>
            <w:shd w:val="clear" w:color="auto" w:fill="auto"/>
            <w:vAlign w:val="center"/>
          </w:tcPr>
          <w:p w14:paraId="2A0AFDF3"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02BD1FA2"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tc>
        <w:tc>
          <w:tcPr>
            <w:tcW w:w="1530" w:type="dxa"/>
            <w:vAlign w:val="center"/>
          </w:tcPr>
          <w:p w14:paraId="75303FB0" w14:textId="77777777" w:rsidR="0062179C" w:rsidRPr="001C38D1"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57084011" w14:textId="77777777" w:rsidR="0062179C" w:rsidRPr="001C38D1"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193658B1" w14:textId="52DCC616"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people</w:t>
            </w:r>
          </w:p>
          <w:p w14:paraId="54F536A5" w14:textId="77777777" w:rsidR="0062179C" w:rsidRPr="001C38D1" w:rsidRDefault="0062179C" w:rsidP="0062179C">
            <w:pPr>
              <w:spacing w:after="240" w:line="240" w:lineRule="atLeast"/>
              <w:jc w:val="center"/>
              <w:rPr>
                <w:rFonts w:ascii="Times New Roman" w:eastAsia="Times New Roman" w:hAnsi="Times New Roman" w:cs="Times New Roman"/>
                <w:bCs/>
                <w:sz w:val="24"/>
                <w:szCs w:val="24"/>
                <w:lang w:eastAsia="ja-JP"/>
              </w:rPr>
            </w:pPr>
          </w:p>
        </w:tc>
        <w:tc>
          <w:tcPr>
            <w:tcW w:w="1980" w:type="dxa"/>
            <w:vAlign w:val="center"/>
          </w:tcPr>
          <w:p w14:paraId="5E3E488F"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1FA2BFE8" w14:textId="77777777" w:rsidTr="00B16C1D">
        <w:trPr>
          <w:trHeight w:val="1250"/>
        </w:trPr>
        <w:tc>
          <w:tcPr>
            <w:tcW w:w="483" w:type="dxa"/>
            <w:shd w:val="clear" w:color="auto" w:fill="auto"/>
            <w:vAlign w:val="center"/>
          </w:tcPr>
          <w:p w14:paraId="3F4009A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8</w:t>
            </w:r>
          </w:p>
        </w:tc>
        <w:tc>
          <w:tcPr>
            <w:tcW w:w="2685" w:type="dxa"/>
            <w:vAlign w:val="center"/>
          </w:tcPr>
          <w:p w14:paraId="16BFB226"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Interview with the Director of the SIGO Digitized archive, examples of one stop centres, ISO standard in SIS, customer satisfaction survey system in Uvurhangai of social insurance</w:t>
            </w:r>
          </w:p>
          <w:p w14:paraId="53222B27"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advantages, significance</w:t>
            </w:r>
          </w:p>
        </w:tc>
        <w:tc>
          <w:tcPr>
            <w:tcW w:w="3420" w:type="dxa"/>
            <w:shd w:val="clear" w:color="auto" w:fill="auto"/>
            <w:vAlign w:val="center"/>
          </w:tcPr>
          <w:p w14:paraId="60DE5EB8"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Social insurance services implementation and digitalization provided by the SIGO </w:t>
            </w:r>
          </w:p>
          <w:p w14:paraId="4DE493BB"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Identification and references about payment of social insurance contributions are available online and examples of one stop centres, ISO standard in SIS, customer satisfaction survey system in Uvurhangai of social insurance</w:t>
            </w:r>
          </w:p>
          <w:p w14:paraId="5504536F"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advantages, significance</w:t>
            </w:r>
          </w:p>
        </w:tc>
        <w:tc>
          <w:tcPr>
            <w:tcW w:w="1800" w:type="dxa"/>
            <w:shd w:val="clear" w:color="auto" w:fill="FFFFFF" w:themeFill="background1"/>
            <w:vAlign w:val="center"/>
          </w:tcPr>
          <w:p w14:paraId="2201B5BF" w14:textId="5B3E2FC0" w:rsidR="0062179C" w:rsidRPr="001C38D1" w:rsidRDefault="0062179C" w:rsidP="0062179C">
            <w:pPr>
              <w:spacing w:after="0" w:line="240" w:lineRule="auto"/>
              <w:jc w:val="both"/>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interview styled article </w:t>
            </w:r>
          </w:p>
        </w:tc>
        <w:tc>
          <w:tcPr>
            <w:tcW w:w="2070" w:type="dxa"/>
            <w:shd w:val="clear" w:color="auto" w:fill="auto"/>
            <w:vAlign w:val="center"/>
          </w:tcPr>
          <w:p w14:paraId="36A633DC" w14:textId="1E009CCC"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tc>
        <w:tc>
          <w:tcPr>
            <w:tcW w:w="1530" w:type="dxa"/>
            <w:vAlign w:val="center"/>
          </w:tcPr>
          <w:p w14:paraId="21203FBD"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6D39EDB4"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62610D7F"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4B7D1D86" w14:textId="7AA8207E" w:rsidR="0062179C" w:rsidRPr="00B16C1D"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vAlign w:val="center"/>
          </w:tcPr>
          <w:p w14:paraId="19E274AD"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4CFF6A21" w14:textId="77777777" w:rsidTr="00B16C1D">
        <w:trPr>
          <w:trHeight w:val="1009"/>
        </w:trPr>
        <w:tc>
          <w:tcPr>
            <w:tcW w:w="483" w:type="dxa"/>
            <w:tcBorders>
              <w:top w:val="single" w:sz="4" w:space="0" w:color="auto"/>
            </w:tcBorders>
            <w:shd w:val="clear" w:color="auto" w:fill="auto"/>
            <w:vAlign w:val="center"/>
          </w:tcPr>
          <w:p w14:paraId="41A8DD74"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9</w:t>
            </w:r>
          </w:p>
        </w:tc>
        <w:tc>
          <w:tcPr>
            <w:tcW w:w="2685" w:type="dxa"/>
            <w:shd w:val="clear" w:color="auto" w:fill="auto"/>
            <w:vAlign w:val="center"/>
          </w:tcPr>
          <w:p w14:paraId="0644917F" w14:textId="2980E5FD"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eastAsia="Times New Roman" w:hAnsi="Times New Roman" w:cs="Times New Roman"/>
                <w:color w:val="000000"/>
                <w:sz w:val="24"/>
                <w:szCs w:val="24"/>
                <w:lang w:eastAsia="ja-JP"/>
              </w:rPr>
              <w:t>Social Welfare Law, its reform</w:t>
            </w:r>
          </w:p>
        </w:tc>
        <w:tc>
          <w:tcPr>
            <w:tcW w:w="3420" w:type="dxa"/>
            <w:shd w:val="clear" w:color="auto" w:fill="auto"/>
            <w:vAlign w:val="center"/>
          </w:tcPr>
          <w:p w14:paraId="0F8E6D43"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eastAsia="Times New Roman" w:hAnsi="Times New Roman" w:cs="Times New Roman"/>
                <w:color w:val="000000"/>
                <w:sz w:val="24"/>
                <w:szCs w:val="24"/>
                <w:lang w:eastAsia="ja-JP"/>
              </w:rPr>
              <w:t xml:space="preserve">Social welfare </w:t>
            </w:r>
            <w:r w:rsidRPr="001C38D1">
              <w:rPr>
                <w:rFonts w:ascii="Times New Roman" w:eastAsia="Times New Roman" w:hAnsi="Times New Roman" w:cs="Times New Roman"/>
                <w:b/>
                <w:bCs/>
                <w:color w:val="000000"/>
                <w:sz w:val="24"/>
                <w:szCs w:val="24"/>
                <w:lang w:eastAsia="ja-JP"/>
              </w:rPr>
              <w:t>reform, past experience, challenges,  reform needs, reform goals and issues</w:t>
            </w:r>
          </w:p>
        </w:tc>
        <w:tc>
          <w:tcPr>
            <w:tcW w:w="1800" w:type="dxa"/>
            <w:shd w:val="clear" w:color="auto" w:fill="auto"/>
            <w:vAlign w:val="center"/>
          </w:tcPr>
          <w:p w14:paraId="660258B0" w14:textId="388DD5D2"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w:t>
            </w:r>
          </w:p>
          <w:p w14:paraId="03113E5E"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47925B3D"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2 short videos of 2 minutes</w:t>
            </w:r>
          </w:p>
        </w:tc>
        <w:tc>
          <w:tcPr>
            <w:tcW w:w="2070" w:type="dxa"/>
            <w:shd w:val="clear" w:color="auto" w:fill="auto"/>
            <w:vAlign w:val="center"/>
          </w:tcPr>
          <w:p w14:paraId="54C30AC1" w14:textId="77777777" w:rsidR="0062179C" w:rsidRPr="001C38D1" w:rsidRDefault="0062179C" w:rsidP="0062179C">
            <w:pPr>
              <w:spacing w:after="240" w:line="240" w:lineRule="atLeast"/>
              <w:jc w:val="center"/>
              <w:rPr>
                <w:rFonts w:ascii="Times New Roman" w:eastAsia="Times New Roman" w:hAnsi="Times New Roman" w:cs="Times New Roman"/>
                <w:bCs/>
                <w:sz w:val="24"/>
                <w:szCs w:val="24"/>
                <w:lang w:eastAsia="ja-JP"/>
              </w:rPr>
            </w:pPr>
          </w:p>
          <w:p w14:paraId="72A412F3" w14:textId="188BF629"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shd w:val="clear" w:color="auto" w:fill="auto"/>
            <w:vAlign w:val="center"/>
          </w:tcPr>
          <w:p w14:paraId="1B77DCE1"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 xml:space="preserve">Public </w:t>
            </w:r>
          </w:p>
          <w:p w14:paraId="60616D17" w14:textId="77777777" w:rsidR="0062179C" w:rsidRPr="001C38D1" w:rsidRDefault="0062179C" w:rsidP="0062179C">
            <w:pPr>
              <w:spacing w:after="240" w:line="240" w:lineRule="atLeast"/>
              <w:jc w:val="center"/>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shd w:val="clear" w:color="auto" w:fill="auto"/>
            <w:vAlign w:val="center"/>
          </w:tcPr>
          <w:p w14:paraId="14A304E4"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126C662A" w14:textId="77777777" w:rsidTr="00B16C1D">
        <w:trPr>
          <w:trHeight w:val="1761"/>
        </w:trPr>
        <w:tc>
          <w:tcPr>
            <w:tcW w:w="483" w:type="dxa"/>
            <w:shd w:val="clear" w:color="auto" w:fill="auto"/>
            <w:vAlign w:val="center"/>
          </w:tcPr>
          <w:p w14:paraId="7D9762E1"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10</w:t>
            </w:r>
          </w:p>
        </w:tc>
        <w:tc>
          <w:tcPr>
            <w:tcW w:w="2685" w:type="dxa"/>
            <w:tcBorders>
              <w:bottom w:val="single" w:sz="4" w:space="0" w:color="auto"/>
            </w:tcBorders>
            <w:shd w:val="clear" w:color="auto" w:fill="auto"/>
            <w:vAlign w:val="center"/>
          </w:tcPr>
          <w:p w14:paraId="33B94B59" w14:textId="6E8627B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Social insurance pension reform</w:t>
            </w:r>
          </w:p>
        </w:tc>
        <w:tc>
          <w:tcPr>
            <w:tcW w:w="3420" w:type="dxa"/>
            <w:tcBorders>
              <w:bottom w:val="single" w:sz="4" w:space="0" w:color="auto"/>
            </w:tcBorders>
            <w:shd w:val="clear" w:color="auto" w:fill="auto"/>
            <w:vAlign w:val="center"/>
          </w:tcPr>
          <w:p w14:paraId="668C67AD"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 xml:space="preserve">Challenges of Mongolia's old-age pension system, the need for </w:t>
            </w:r>
            <w:r w:rsidRPr="001C38D1">
              <w:rPr>
                <w:rFonts w:ascii="Times New Roman" w:hAnsi="Times New Roman" w:cs="Times New Roman"/>
                <w:b/>
                <w:bCs/>
                <w:sz w:val="24"/>
                <w:szCs w:val="24"/>
                <w:lang w:eastAsia="ja-JP"/>
              </w:rPr>
              <w:t>parametric changes</w:t>
            </w:r>
            <w:r w:rsidRPr="001C38D1">
              <w:rPr>
                <w:rFonts w:ascii="Times New Roman" w:hAnsi="Times New Roman" w:cs="Times New Roman"/>
                <w:sz w:val="24"/>
                <w:szCs w:val="24"/>
                <w:lang w:eastAsia="ja-JP"/>
              </w:rPr>
              <w:t xml:space="preserve"> to the Pension Insurance Scheme) and other countries examples</w:t>
            </w:r>
          </w:p>
        </w:tc>
        <w:tc>
          <w:tcPr>
            <w:tcW w:w="1800" w:type="dxa"/>
            <w:tcBorders>
              <w:bottom w:val="single" w:sz="4" w:space="0" w:color="auto"/>
            </w:tcBorders>
            <w:shd w:val="clear" w:color="auto" w:fill="auto"/>
            <w:vAlign w:val="center"/>
          </w:tcPr>
          <w:p w14:paraId="33724997"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 based on interviews with MLSP and SIGO’s experts</w:t>
            </w:r>
          </w:p>
          <w:p w14:paraId="427DF55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753A732E"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short video of 2 minutes</w:t>
            </w:r>
          </w:p>
        </w:tc>
        <w:tc>
          <w:tcPr>
            <w:tcW w:w="2070" w:type="dxa"/>
            <w:tcBorders>
              <w:bottom w:val="single" w:sz="4" w:space="0" w:color="auto"/>
            </w:tcBorders>
            <w:shd w:val="clear" w:color="auto" w:fill="auto"/>
            <w:vAlign w:val="center"/>
          </w:tcPr>
          <w:p w14:paraId="5E61A4B8"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63785B84" w14:textId="4C6F3146"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tcBorders>
              <w:bottom w:val="single" w:sz="4" w:space="0" w:color="auto"/>
            </w:tcBorders>
            <w:shd w:val="clear" w:color="auto" w:fill="auto"/>
            <w:vAlign w:val="center"/>
          </w:tcPr>
          <w:p w14:paraId="1B5BB4FE"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283B262D"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00346524"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7518D2EB" w14:textId="77777777" w:rsidR="0062179C" w:rsidRPr="001C38D1" w:rsidRDefault="0062179C" w:rsidP="00B16C1D">
            <w:pPr>
              <w:spacing w:after="0" w:line="240" w:lineRule="atLeast"/>
              <w:rPr>
                <w:rFonts w:ascii="Times New Roman" w:eastAsia="Times New Roman" w:hAnsi="Times New Roman" w:cs="Times New Roman"/>
                <w:b/>
                <w:bCs/>
                <w:sz w:val="24"/>
                <w:szCs w:val="24"/>
                <w:lang w:eastAsia="ja-JP"/>
              </w:rPr>
            </w:pPr>
            <w:r w:rsidRPr="001C38D1">
              <w:rPr>
                <w:rFonts w:ascii="Times New Roman" w:hAnsi="Times New Roman" w:cs="Times New Roman"/>
                <w:sz w:val="24"/>
                <w:szCs w:val="24"/>
                <w:lang w:eastAsia="ja-JP"/>
              </w:rPr>
              <w:t>Community</w:t>
            </w:r>
          </w:p>
        </w:tc>
        <w:tc>
          <w:tcPr>
            <w:tcW w:w="1980" w:type="dxa"/>
            <w:tcBorders>
              <w:bottom w:val="single" w:sz="4" w:space="0" w:color="auto"/>
            </w:tcBorders>
            <w:shd w:val="clear" w:color="auto" w:fill="auto"/>
            <w:vAlign w:val="center"/>
          </w:tcPr>
          <w:p w14:paraId="54606E18"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08BB8A1C" w14:textId="77777777" w:rsidTr="00B16C1D">
        <w:trPr>
          <w:trHeight w:val="1250"/>
        </w:trPr>
        <w:tc>
          <w:tcPr>
            <w:tcW w:w="483" w:type="dxa"/>
            <w:shd w:val="clear" w:color="auto" w:fill="auto"/>
            <w:vAlign w:val="center"/>
          </w:tcPr>
          <w:p w14:paraId="63980BC2"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lastRenderedPageBreak/>
              <w:t>11</w:t>
            </w:r>
          </w:p>
        </w:tc>
        <w:tc>
          <w:tcPr>
            <w:tcW w:w="2685" w:type="dxa"/>
            <w:vAlign w:val="center"/>
          </w:tcPr>
          <w:p w14:paraId="5E1AC995"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5B07FBA6" w14:textId="44B433F1"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Introduce the importance of </w:t>
            </w:r>
            <w:r w:rsidRPr="001C38D1">
              <w:rPr>
                <w:rFonts w:ascii="Times New Roman" w:hAnsi="Times New Roman" w:cs="Times New Roman"/>
                <w:b/>
                <w:bCs/>
                <w:sz w:val="24"/>
                <w:szCs w:val="24"/>
                <w:lang w:eastAsia="ja-JP"/>
              </w:rPr>
              <w:t>social insurance to young people</w:t>
            </w:r>
          </w:p>
          <w:p w14:paraId="5C4DF7E7"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362C48A3"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tc>
        <w:tc>
          <w:tcPr>
            <w:tcW w:w="3420" w:type="dxa"/>
            <w:shd w:val="clear" w:color="auto" w:fill="auto"/>
            <w:vAlign w:val="center"/>
          </w:tcPr>
          <w:p w14:paraId="5BEB6862"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sidDel="00765FA1">
              <w:rPr>
                <w:rFonts w:ascii="Times New Roman" w:hAnsi="Times New Roman" w:cs="Times New Roman"/>
                <w:sz w:val="24"/>
                <w:szCs w:val="24"/>
                <w:lang w:eastAsia="ja-JP"/>
              </w:rPr>
              <w:t xml:space="preserve"> </w:t>
            </w:r>
            <w:r w:rsidRPr="001C38D1">
              <w:rPr>
                <w:rFonts w:ascii="Times New Roman" w:hAnsi="Times New Roman" w:cs="Times New Roman"/>
                <w:sz w:val="24"/>
                <w:szCs w:val="24"/>
                <w:lang w:eastAsia="ja-JP"/>
              </w:rPr>
              <w:t xml:space="preserve">Types of short-term benefits provided by the social insurance fund (After many years of paying social </w:t>
            </w:r>
            <w:r w:rsidRPr="001C38D1">
              <w:rPr>
                <w:rFonts w:ascii="Times New Roman" w:hAnsi="Times New Roman" w:cs="Times New Roman" w:hint="eastAsia"/>
                <w:sz w:val="24"/>
                <w:szCs w:val="24"/>
                <w:lang w:eastAsia="ja-JP"/>
              </w:rPr>
              <w:t>insura</w:t>
            </w:r>
            <w:r w:rsidRPr="001C38D1">
              <w:rPr>
                <w:rFonts w:ascii="Times New Roman" w:hAnsi="Times New Roman" w:cs="Times New Roman"/>
                <w:sz w:val="24"/>
                <w:szCs w:val="24"/>
                <w:lang w:eastAsia="ja-JP"/>
              </w:rPr>
              <w:t>nce contributions, you will not only receive a pension, but you will also be able to receive short-term benefits for illness, pregnancy, childbirth, and unemployment.)</w:t>
            </w:r>
          </w:p>
        </w:tc>
        <w:tc>
          <w:tcPr>
            <w:tcW w:w="1800" w:type="dxa"/>
            <w:shd w:val="clear" w:color="auto" w:fill="FFFFFF" w:themeFill="background1"/>
            <w:vAlign w:val="center"/>
          </w:tcPr>
          <w:p w14:paraId="71106944"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1DA34499"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a short video of 2 minutes</w:t>
            </w:r>
            <w:r w:rsidRPr="001C38D1" w:rsidDel="007A3117">
              <w:rPr>
                <w:rFonts w:ascii="Times New Roman" w:eastAsia="Times New Roman" w:hAnsi="Times New Roman" w:cs="Times New Roman"/>
                <w:color w:val="000000"/>
                <w:sz w:val="24"/>
                <w:szCs w:val="24"/>
                <w:lang w:eastAsia="ja-JP"/>
              </w:rPr>
              <w:t xml:space="preserve"> </w:t>
            </w:r>
          </w:p>
          <w:p w14:paraId="500DBB49"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39D6CA4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A poster (GIFs)</w:t>
            </w:r>
          </w:p>
          <w:p w14:paraId="001B72DF"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38127D66"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38618839"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tc>
        <w:tc>
          <w:tcPr>
            <w:tcW w:w="2070" w:type="dxa"/>
            <w:shd w:val="clear" w:color="auto" w:fill="auto"/>
            <w:vAlign w:val="center"/>
          </w:tcPr>
          <w:p w14:paraId="02D39582" w14:textId="77777777" w:rsidR="0062179C" w:rsidRPr="001C38D1" w:rsidRDefault="0062179C" w:rsidP="0062179C">
            <w:pPr>
              <w:spacing w:after="240" w:line="240" w:lineRule="atLeast"/>
              <w:ind w:left="360"/>
              <w:jc w:val="center"/>
              <w:rPr>
                <w:rFonts w:ascii="Times New Roman" w:eastAsia="Times New Roman" w:hAnsi="Times New Roman" w:cs="Times New Roman"/>
                <w:color w:val="000000"/>
                <w:sz w:val="24"/>
                <w:szCs w:val="24"/>
                <w:lang w:eastAsia="ja-JP"/>
              </w:rPr>
            </w:pPr>
          </w:p>
          <w:p w14:paraId="0A1B5C72" w14:textId="77777777" w:rsidR="0062179C" w:rsidRPr="001C38D1" w:rsidRDefault="0062179C" w:rsidP="0062179C">
            <w:pPr>
              <w:spacing w:after="240" w:line="240" w:lineRule="atLeast"/>
              <w:ind w:left="360"/>
              <w:jc w:val="center"/>
              <w:rPr>
                <w:rFonts w:ascii="Times New Roman" w:eastAsia="Times New Roman" w:hAnsi="Times New Roman" w:cs="Times New Roman"/>
                <w:color w:val="000000"/>
                <w:sz w:val="24"/>
                <w:szCs w:val="24"/>
                <w:lang w:eastAsia="ja-JP"/>
              </w:rPr>
            </w:pPr>
          </w:p>
        </w:tc>
        <w:tc>
          <w:tcPr>
            <w:tcW w:w="1530" w:type="dxa"/>
            <w:vAlign w:val="center"/>
          </w:tcPr>
          <w:p w14:paraId="56B62814" w14:textId="77777777" w:rsidR="0062179C" w:rsidRPr="001C38D1" w:rsidRDefault="0062179C" w:rsidP="0062179C">
            <w:pPr>
              <w:spacing w:after="0" w:line="240" w:lineRule="auto"/>
              <w:ind w:left="360"/>
              <w:contextualSpacing/>
              <w:rPr>
                <w:rFonts w:ascii="Times New Roman" w:hAnsi="Times New Roman" w:cs="Times New Roman"/>
                <w:sz w:val="24"/>
                <w:szCs w:val="24"/>
                <w:lang w:eastAsia="ja-JP"/>
              </w:rPr>
            </w:pPr>
          </w:p>
          <w:p w14:paraId="252C6D9C" w14:textId="77777777" w:rsidR="0062179C" w:rsidRPr="001C38D1" w:rsidRDefault="0062179C" w:rsidP="0062179C">
            <w:pPr>
              <w:spacing w:after="0" w:line="240" w:lineRule="auto"/>
              <w:ind w:left="360"/>
              <w:contextualSpacing/>
              <w:rPr>
                <w:rFonts w:ascii="Times New Roman" w:hAnsi="Times New Roman" w:cs="Times New Roman"/>
                <w:sz w:val="24"/>
                <w:szCs w:val="24"/>
                <w:lang w:eastAsia="ja-JP"/>
              </w:rPr>
            </w:pPr>
          </w:p>
          <w:p w14:paraId="3475C8DF"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Young people  </w:t>
            </w:r>
          </w:p>
          <w:p w14:paraId="25A7ECA1" w14:textId="77777777" w:rsidR="0062179C" w:rsidRPr="001C38D1" w:rsidRDefault="0062179C" w:rsidP="00B16C1D">
            <w:pPr>
              <w:spacing w:after="0" w:line="240" w:lineRule="auto"/>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362D9942" w14:textId="77777777" w:rsidR="0062179C" w:rsidRPr="001C38D1"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0E5D385F" w14:textId="77777777" w:rsidR="0062179C" w:rsidRPr="001C38D1" w:rsidRDefault="0062179C" w:rsidP="0062179C">
            <w:pPr>
              <w:spacing w:after="0" w:line="240" w:lineRule="auto"/>
              <w:ind w:left="360"/>
              <w:contextualSpacing/>
              <w:rPr>
                <w:rFonts w:ascii="Times New Roman" w:hAnsi="Times New Roman" w:cs="Times New Roman"/>
                <w:sz w:val="24"/>
                <w:szCs w:val="24"/>
                <w:lang w:eastAsia="ja-JP"/>
              </w:rPr>
            </w:pPr>
          </w:p>
          <w:p w14:paraId="29483B40" w14:textId="77777777" w:rsidR="0062179C" w:rsidRPr="001C38D1" w:rsidRDefault="0062179C" w:rsidP="0062179C">
            <w:pPr>
              <w:spacing w:after="240" w:line="240" w:lineRule="atLeast"/>
              <w:jc w:val="center"/>
              <w:rPr>
                <w:rFonts w:ascii="Times New Roman" w:eastAsia="Times New Roman" w:hAnsi="Times New Roman" w:cs="Times New Roman"/>
                <w:bCs/>
                <w:sz w:val="24"/>
                <w:szCs w:val="24"/>
                <w:lang w:eastAsia="ja-JP"/>
              </w:rPr>
            </w:pPr>
          </w:p>
        </w:tc>
        <w:tc>
          <w:tcPr>
            <w:tcW w:w="1980" w:type="dxa"/>
            <w:vAlign w:val="center"/>
          </w:tcPr>
          <w:p w14:paraId="5315DC91"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428FBC75" w14:textId="77777777" w:rsidTr="00B16C1D">
        <w:trPr>
          <w:trHeight w:val="1340"/>
        </w:trPr>
        <w:tc>
          <w:tcPr>
            <w:tcW w:w="483" w:type="dxa"/>
            <w:shd w:val="clear" w:color="auto" w:fill="auto"/>
            <w:vAlign w:val="center"/>
          </w:tcPr>
          <w:p w14:paraId="1DAE0913"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12</w:t>
            </w:r>
          </w:p>
        </w:tc>
        <w:tc>
          <w:tcPr>
            <w:tcW w:w="2685" w:type="dxa"/>
            <w:tcBorders>
              <w:bottom w:val="single" w:sz="4" w:space="0" w:color="auto"/>
            </w:tcBorders>
            <w:shd w:val="clear" w:color="auto" w:fill="auto"/>
            <w:vAlign w:val="center"/>
          </w:tcPr>
          <w:p w14:paraId="389EDA85" w14:textId="63430ECD"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The Government policy on the draft law on private pensions</w:t>
            </w:r>
          </w:p>
        </w:tc>
        <w:tc>
          <w:tcPr>
            <w:tcW w:w="3420" w:type="dxa"/>
            <w:tcBorders>
              <w:bottom w:val="single" w:sz="4" w:space="0" w:color="auto"/>
            </w:tcBorders>
            <w:shd w:val="clear" w:color="auto" w:fill="auto"/>
            <w:vAlign w:val="center"/>
          </w:tcPr>
          <w:p w14:paraId="4131F822"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MLSP's position on the draft </w:t>
            </w:r>
            <w:r w:rsidRPr="001C38D1">
              <w:rPr>
                <w:rFonts w:ascii="Times New Roman" w:hAnsi="Times New Roman" w:cs="Times New Roman"/>
                <w:b/>
                <w:bCs/>
                <w:sz w:val="24"/>
                <w:szCs w:val="24"/>
                <w:lang w:eastAsia="ja-JP"/>
              </w:rPr>
              <w:t>Private Pension law</w:t>
            </w:r>
            <w:r w:rsidRPr="001C38D1">
              <w:rPr>
                <w:rFonts w:ascii="Times New Roman" w:hAnsi="Times New Roman" w:cs="Times New Roman"/>
                <w:sz w:val="24"/>
                <w:szCs w:val="24"/>
                <w:lang w:eastAsia="ja-JP"/>
              </w:rPr>
              <w:t>, relation with social insurance reform, and pension reform policy</w:t>
            </w:r>
          </w:p>
        </w:tc>
        <w:tc>
          <w:tcPr>
            <w:tcW w:w="1800" w:type="dxa"/>
            <w:tcBorders>
              <w:bottom w:val="single" w:sz="4" w:space="0" w:color="auto"/>
            </w:tcBorders>
            <w:shd w:val="clear" w:color="auto" w:fill="auto"/>
            <w:vAlign w:val="center"/>
          </w:tcPr>
          <w:p w14:paraId="350905B2" w14:textId="30973EFC"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w:t>
            </w:r>
          </w:p>
        </w:tc>
        <w:tc>
          <w:tcPr>
            <w:tcW w:w="2070" w:type="dxa"/>
            <w:tcBorders>
              <w:bottom w:val="single" w:sz="4" w:space="0" w:color="auto"/>
            </w:tcBorders>
            <w:shd w:val="clear" w:color="auto" w:fill="auto"/>
            <w:vAlign w:val="center"/>
          </w:tcPr>
          <w:p w14:paraId="5BD0EA64" w14:textId="0B760B97" w:rsidR="0062179C" w:rsidRPr="001C38D1" w:rsidRDefault="0062179C" w:rsidP="0062179C">
            <w:pPr>
              <w:spacing w:after="240" w:line="240" w:lineRule="atLeast"/>
              <w:rPr>
                <w:rFonts w:ascii="Times New Roman" w:eastAsia="Times New Roman" w:hAnsi="Times New Roman" w:cs="Times New Roman"/>
                <w:color w:val="000000"/>
                <w:sz w:val="24"/>
                <w:szCs w:val="24"/>
                <w:lang w:eastAsia="ja-JP"/>
              </w:rPr>
            </w:pPr>
          </w:p>
        </w:tc>
        <w:tc>
          <w:tcPr>
            <w:tcW w:w="1530" w:type="dxa"/>
            <w:tcBorders>
              <w:bottom w:val="single" w:sz="4" w:space="0" w:color="auto"/>
            </w:tcBorders>
            <w:shd w:val="clear" w:color="auto" w:fill="auto"/>
            <w:vAlign w:val="center"/>
          </w:tcPr>
          <w:p w14:paraId="78BCDD8F" w14:textId="754D54D9"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008CB1FC"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3094CDEA"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w:t>
            </w:r>
            <w:r w:rsidRPr="001C38D1" w:rsidDel="002C541E">
              <w:rPr>
                <w:rFonts w:ascii="Times New Roman" w:hAnsi="Times New Roman" w:cs="Times New Roman"/>
                <w:sz w:val="24"/>
                <w:szCs w:val="24"/>
                <w:lang w:eastAsia="ja-JP"/>
              </w:rPr>
              <w:t xml:space="preserve"> </w:t>
            </w:r>
            <w:r w:rsidRPr="001C38D1">
              <w:rPr>
                <w:rFonts w:ascii="Times New Roman" w:hAnsi="Times New Roman" w:cs="Times New Roman"/>
                <w:sz w:val="24"/>
                <w:szCs w:val="24"/>
                <w:lang w:eastAsia="ja-JP"/>
              </w:rPr>
              <w:t>age peopl</w:t>
            </w:r>
            <w:r w:rsidRPr="001C38D1">
              <w:rPr>
                <w:rFonts w:ascii="Times New Roman" w:hAnsi="Times New Roman" w:cs="Times New Roman" w:hint="eastAsia"/>
                <w:sz w:val="24"/>
                <w:szCs w:val="24"/>
                <w:lang w:eastAsia="ja-JP"/>
              </w:rPr>
              <w:t>e</w:t>
            </w:r>
          </w:p>
          <w:p w14:paraId="0A2388A8" w14:textId="7A13AF34"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tcBorders>
              <w:bottom w:val="single" w:sz="4" w:space="0" w:color="auto"/>
            </w:tcBorders>
            <w:shd w:val="clear" w:color="auto" w:fill="auto"/>
            <w:vAlign w:val="center"/>
          </w:tcPr>
          <w:p w14:paraId="103E56AC"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6067DBF3" w14:textId="77777777" w:rsidTr="00B16C1D">
        <w:trPr>
          <w:trHeight w:val="1219"/>
        </w:trPr>
        <w:tc>
          <w:tcPr>
            <w:tcW w:w="483" w:type="dxa"/>
            <w:shd w:val="clear" w:color="auto" w:fill="auto"/>
            <w:vAlign w:val="center"/>
          </w:tcPr>
          <w:p w14:paraId="1F3DA248"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13</w:t>
            </w:r>
          </w:p>
        </w:tc>
        <w:tc>
          <w:tcPr>
            <w:tcW w:w="2685" w:type="dxa"/>
            <w:shd w:val="clear" w:color="auto" w:fill="auto"/>
            <w:vAlign w:val="center"/>
          </w:tcPr>
          <w:p w14:paraId="1A876C77" w14:textId="389F97D6"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b/>
                <w:bCs/>
                <w:sz w:val="24"/>
                <w:szCs w:val="24"/>
                <w:lang w:eastAsia="ja-JP"/>
              </w:rPr>
              <w:t>Interview with the Minister</w:t>
            </w:r>
            <w:r w:rsidRPr="001C38D1">
              <w:rPr>
                <w:rFonts w:ascii="Times New Roman" w:hAnsi="Times New Roman" w:cs="Times New Roman"/>
                <w:sz w:val="24"/>
                <w:szCs w:val="24"/>
                <w:lang w:eastAsia="ja-JP"/>
              </w:rPr>
              <w:t xml:space="preserve"> of Labour and Social Protection</w:t>
            </w:r>
          </w:p>
        </w:tc>
        <w:tc>
          <w:tcPr>
            <w:tcW w:w="3420" w:type="dxa"/>
            <w:shd w:val="clear" w:color="auto" w:fill="auto"/>
            <w:vAlign w:val="center"/>
          </w:tcPr>
          <w:p w14:paraId="5858CF92"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To introduce the Ministry's position on the </w:t>
            </w:r>
            <w:r w:rsidRPr="001C38D1">
              <w:rPr>
                <w:rFonts w:ascii="Times New Roman" w:hAnsi="Times New Roman" w:cs="Times New Roman"/>
                <w:b/>
                <w:bCs/>
                <w:sz w:val="24"/>
                <w:szCs w:val="24"/>
                <w:lang w:eastAsia="ja-JP"/>
              </w:rPr>
              <w:t>reform of the Social Welfare</w:t>
            </w:r>
          </w:p>
        </w:tc>
        <w:tc>
          <w:tcPr>
            <w:tcW w:w="1800" w:type="dxa"/>
            <w:shd w:val="clear" w:color="auto" w:fill="auto"/>
            <w:vAlign w:val="center"/>
          </w:tcPr>
          <w:p w14:paraId="621FF2AC"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interview styled article, </w:t>
            </w:r>
          </w:p>
          <w:p w14:paraId="7EAD9A21"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64FEE889"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a short video of 2 minutes</w:t>
            </w:r>
          </w:p>
        </w:tc>
        <w:tc>
          <w:tcPr>
            <w:tcW w:w="2070" w:type="dxa"/>
            <w:shd w:val="clear" w:color="auto" w:fill="auto"/>
            <w:vAlign w:val="center"/>
          </w:tcPr>
          <w:p w14:paraId="7F618E34" w14:textId="60C234FA"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w:t>
            </w:r>
          </w:p>
        </w:tc>
        <w:tc>
          <w:tcPr>
            <w:tcW w:w="1530" w:type="dxa"/>
            <w:shd w:val="clear" w:color="auto" w:fill="auto"/>
            <w:vAlign w:val="center"/>
          </w:tcPr>
          <w:p w14:paraId="5C996D4F"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05034964"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6A234510"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Labor age peopl</w:t>
            </w:r>
            <w:r w:rsidRPr="001C38D1">
              <w:rPr>
                <w:rFonts w:ascii="Times New Roman" w:hAnsi="Times New Roman" w:cs="Times New Roman" w:hint="eastAsia"/>
                <w:sz w:val="24"/>
                <w:szCs w:val="24"/>
                <w:lang w:eastAsia="ja-JP"/>
              </w:rPr>
              <w:t>e</w:t>
            </w:r>
          </w:p>
          <w:p w14:paraId="0ED6DAE5" w14:textId="60356788" w:rsidR="0062179C" w:rsidRPr="00B16C1D"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shd w:val="clear" w:color="auto" w:fill="auto"/>
            <w:vAlign w:val="center"/>
          </w:tcPr>
          <w:p w14:paraId="63982F9F"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4A9E7098" w14:textId="77777777" w:rsidTr="00B16C1D">
        <w:trPr>
          <w:trHeight w:val="794"/>
        </w:trPr>
        <w:tc>
          <w:tcPr>
            <w:tcW w:w="483" w:type="dxa"/>
            <w:tcBorders>
              <w:top w:val="single" w:sz="4" w:space="0" w:color="auto"/>
            </w:tcBorders>
            <w:shd w:val="clear" w:color="auto" w:fill="auto"/>
            <w:vAlign w:val="center"/>
          </w:tcPr>
          <w:p w14:paraId="0B6DD66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14</w:t>
            </w:r>
          </w:p>
        </w:tc>
        <w:tc>
          <w:tcPr>
            <w:tcW w:w="2685" w:type="dxa"/>
            <w:shd w:val="clear" w:color="auto" w:fill="auto"/>
            <w:vAlign w:val="center"/>
          </w:tcPr>
          <w:p w14:paraId="0FC771E2" w14:textId="47509909"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eastAsia="Times New Roman" w:hAnsi="Times New Roman" w:cs="Times New Roman"/>
                <w:color w:val="000000"/>
                <w:sz w:val="24"/>
                <w:szCs w:val="24"/>
                <w:lang w:eastAsia="ja-JP"/>
              </w:rPr>
              <w:t>The need to develop social welfare services</w:t>
            </w:r>
          </w:p>
        </w:tc>
        <w:tc>
          <w:tcPr>
            <w:tcW w:w="3420" w:type="dxa"/>
            <w:shd w:val="clear" w:color="auto" w:fill="auto"/>
            <w:vAlign w:val="center"/>
          </w:tcPr>
          <w:p w14:paraId="7168A89D"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eastAsia="Times New Roman" w:hAnsi="Times New Roman" w:cs="Times New Roman"/>
                <w:b/>
                <w:bCs/>
                <w:color w:val="000000"/>
                <w:sz w:val="24"/>
                <w:szCs w:val="24"/>
                <w:lang w:eastAsia="ja-JP"/>
              </w:rPr>
              <w:t>the  cash-oriented SW</w:t>
            </w:r>
            <w:r w:rsidRPr="001C38D1">
              <w:rPr>
                <w:rFonts w:ascii="Times New Roman" w:eastAsia="Times New Roman" w:hAnsi="Times New Roman" w:cs="Times New Roman"/>
                <w:color w:val="000000"/>
                <w:sz w:val="24"/>
                <w:szCs w:val="24"/>
                <w:lang w:eastAsia="ja-JP"/>
              </w:rPr>
              <w:t xml:space="preserve"> advantages and disadvantages, the situation in Mongolia in this area, reform needs,  advantages and disadvantages service-oriented, the types, and importance of citizen support services, the importance of supporting NGOs, examples from other countries</w:t>
            </w:r>
          </w:p>
        </w:tc>
        <w:tc>
          <w:tcPr>
            <w:tcW w:w="1800" w:type="dxa"/>
            <w:shd w:val="clear" w:color="auto" w:fill="auto"/>
            <w:vAlign w:val="center"/>
          </w:tcPr>
          <w:p w14:paraId="5719941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w:t>
            </w:r>
          </w:p>
          <w:p w14:paraId="2709EFAA"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7FA35964"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GIF poster</w:t>
            </w:r>
          </w:p>
        </w:tc>
        <w:tc>
          <w:tcPr>
            <w:tcW w:w="2070" w:type="dxa"/>
            <w:shd w:val="clear" w:color="auto" w:fill="auto"/>
            <w:vAlign w:val="center"/>
          </w:tcPr>
          <w:p w14:paraId="4192DDEE" w14:textId="77777777" w:rsidR="0062179C" w:rsidRPr="001C38D1" w:rsidRDefault="0062179C" w:rsidP="00163DA4">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shd w:val="clear" w:color="auto" w:fill="auto"/>
            <w:vAlign w:val="center"/>
          </w:tcPr>
          <w:p w14:paraId="3A58BF70"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 xml:space="preserve">Public </w:t>
            </w:r>
          </w:p>
          <w:p w14:paraId="79B50C91" w14:textId="77777777" w:rsidR="0062179C" w:rsidRPr="001C38D1" w:rsidRDefault="0062179C" w:rsidP="0062179C">
            <w:pPr>
              <w:spacing w:after="240" w:line="240" w:lineRule="atLeast"/>
              <w:jc w:val="center"/>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shd w:val="clear" w:color="auto" w:fill="auto"/>
            <w:vAlign w:val="center"/>
          </w:tcPr>
          <w:p w14:paraId="31B0118F"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0168F76D" w14:textId="77777777" w:rsidTr="00B16C1D">
        <w:trPr>
          <w:trHeight w:val="569"/>
        </w:trPr>
        <w:tc>
          <w:tcPr>
            <w:tcW w:w="483" w:type="dxa"/>
            <w:shd w:val="clear" w:color="auto" w:fill="auto"/>
            <w:vAlign w:val="center"/>
          </w:tcPr>
          <w:p w14:paraId="3B52424C"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15</w:t>
            </w:r>
          </w:p>
        </w:tc>
        <w:tc>
          <w:tcPr>
            <w:tcW w:w="2685" w:type="dxa"/>
            <w:tcBorders>
              <w:bottom w:val="single" w:sz="4" w:space="0" w:color="auto"/>
            </w:tcBorders>
            <w:shd w:val="clear" w:color="auto" w:fill="auto"/>
            <w:vAlign w:val="center"/>
          </w:tcPr>
          <w:p w14:paraId="231ADE02" w14:textId="77777777" w:rsidR="0062179C" w:rsidRPr="001C38D1" w:rsidRDefault="0062179C" w:rsidP="0062179C">
            <w:pPr>
              <w:spacing w:after="0" w:line="240" w:lineRule="auto"/>
              <w:jc w:val="center"/>
              <w:rPr>
                <w:rFonts w:ascii="Times New Roman" w:hAnsi="Times New Roman" w:cs="Times New Roman"/>
                <w:sz w:val="24"/>
                <w:szCs w:val="24"/>
                <w:lang w:eastAsia="ja-JP"/>
              </w:rPr>
            </w:pPr>
          </w:p>
          <w:p w14:paraId="5DC63799" w14:textId="0D48AD53"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Social insurance pension reform</w:t>
            </w:r>
          </w:p>
        </w:tc>
        <w:tc>
          <w:tcPr>
            <w:tcW w:w="3420" w:type="dxa"/>
            <w:tcBorders>
              <w:bottom w:val="single" w:sz="4" w:space="0" w:color="auto"/>
            </w:tcBorders>
            <w:shd w:val="clear" w:color="auto" w:fill="auto"/>
            <w:vAlign w:val="center"/>
          </w:tcPr>
          <w:p w14:paraId="184FC83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To introduce the </w:t>
            </w:r>
            <w:r w:rsidRPr="001C38D1">
              <w:rPr>
                <w:rFonts w:ascii="Times New Roman" w:hAnsi="Times New Roman" w:cs="Times New Roman"/>
                <w:b/>
                <w:bCs/>
                <w:sz w:val="24"/>
                <w:szCs w:val="24"/>
                <w:lang w:eastAsia="ja-JP"/>
              </w:rPr>
              <w:t>State Policy on Pension Reform</w:t>
            </w:r>
            <w:r w:rsidRPr="001C38D1">
              <w:rPr>
                <w:rFonts w:ascii="Times New Roman" w:hAnsi="Times New Roman" w:cs="Times New Roman"/>
                <w:sz w:val="24"/>
                <w:szCs w:val="24"/>
                <w:lang w:eastAsia="ja-JP"/>
              </w:rPr>
              <w:t xml:space="preserve"> (2015–2030) </w:t>
            </w:r>
          </w:p>
          <w:p w14:paraId="47BFD0F3"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(challenges and how reflected the main concept of policy reform into draft package law)</w:t>
            </w:r>
          </w:p>
        </w:tc>
        <w:tc>
          <w:tcPr>
            <w:tcW w:w="1800" w:type="dxa"/>
            <w:tcBorders>
              <w:bottom w:val="single" w:sz="4" w:space="0" w:color="auto"/>
            </w:tcBorders>
            <w:shd w:val="clear" w:color="auto" w:fill="auto"/>
            <w:vAlign w:val="center"/>
          </w:tcPr>
          <w:p w14:paraId="6C988752" w14:textId="5AD54355" w:rsidR="0062179C" w:rsidRPr="001C38D1" w:rsidRDefault="0062179C" w:rsidP="00B16C1D">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 based on interview with MLSP and SIGO’s experts</w:t>
            </w:r>
          </w:p>
          <w:p w14:paraId="4A2462C9" w14:textId="659A24B1" w:rsidR="0062179C" w:rsidRPr="001C38D1" w:rsidRDefault="0062179C" w:rsidP="00B16C1D">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poster (GIF)or infographics</w:t>
            </w:r>
          </w:p>
        </w:tc>
        <w:tc>
          <w:tcPr>
            <w:tcW w:w="2070" w:type="dxa"/>
            <w:shd w:val="clear" w:color="auto" w:fill="auto"/>
            <w:vAlign w:val="center"/>
          </w:tcPr>
          <w:p w14:paraId="0B317759"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03BC48DC"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6943C3E3"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67BEBC7F" w14:textId="15773FE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tc>
        <w:tc>
          <w:tcPr>
            <w:tcW w:w="1530" w:type="dxa"/>
            <w:shd w:val="clear" w:color="auto" w:fill="auto"/>
            <w:vAlign w:val="center"/>
          </w:tcPr>
          <w:p w14:paraId="1B523698"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3C05329F"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2E73C997"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256C2D3C" w14:textId="657E89A4"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shd w:val="clear" w:color="auto" w:fill="auto"/>
            <w:vAlign w:val="center"/>
          </w:tcPr>
          <w:p w14:paraId="42102BB1"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17881919" w14:textId="77777777" w:rsidTr="00B16C1D">
        <w:trPr>
          <w:trHeight w:val="2318"/>
        </w:trPr>
        <w:tc>
          <w:tcPr>
            <w:tcW w:w="483" w:type="dxa"/>
            <w:shd w:val="clear" w:color="auto" w:fill="auto"/>
            <w:vAlign w:val="center"/>
          </w:tcPr>
          <w:p w14:paraId="32E8C712"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lastRenderedPageBreak/>
              <w:t>16</w:t>
            </w:r>
          </w:p>
        </w:tc>
        <w:tc>
          <w:tcPr>
            <w:tcW w:w="2685" w:type="dxa"/>
            <w:shd w:val="clear" w:color="auto" w:fill="auto"/>
            <w:vAlign w:val="center"/>
          </w:tcPr>
          <w:p w14:paraId="0B861DEC" w14:textId="2252580C"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Social welfare fund and social welfare reform</w:t>
            </w:r>
          </w:p>
          <w:p w14:paraId="3336AC3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tc>
        <w:tc>
          <w:tcPr>
            <w:tcW w:w="3420" w:type="dxa"/>
            <w:shd w:val="clear" w:color="auto" w:fill="auto"/>
            <w:vAlign w:val="center"/>
          </w:tcPr>
          <w:p w14:paraId="537A2C2F"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b/>
                <w:bCs/>
                <w:sz w:val="24"/>
                <w:szCs w:val="24"/>
                <w:lang w:eastAsia="ja-JP"/>
              </w:rPr>
              <w:t>Social welfare reform</w:t>
            </w:r>
            <w:r w:rsidRPr="001C38D1">
              <w:rPr>
                <w:rFonts w:ascii="Times New Roman" w:hAnsi="Times New Roman" w:cs="Times New Roman"/>
                <w:sz w:val="24"/>
                <w:szCs w:val="24"/>
                <w:lang w:eastAsia="ja-JP"/>
              </w:rPr>
              <w:t>, its the main objective is protecting the poor and the vulnerable</w:t>
            </w:r>
          </w:p>
          <w:p w14:paraId="10FDF9FB"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Demonstrate welfare expenditures in Mongolia </w:t>
            </w:r>
          </w:p>
          <w:p w14:paraId="7A6BC76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Total costs, how many of them are spending on the target group, the comparison with other countries, the needs to reach the target group</w:t>
            </w:r>
          </w:p>
          <w:p w14:paraId="0EDD3470" w14:textId="4284FAAE" w:rsidR="0062179C" w:rsidRPr="00B16C1D" w:rsidRDefault="0062179C" w:rsidP="00B16C1D">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The coherence of social welfare  and employment policy</w:t>
            </w:r>
          </w:p>
        </w:tc>
        <w:tc>
          <w:tcPr>
            <w:tcW w:w="1800" w:type="dxa"/>
            <w:shd w:val="clear" w:color="auto" w:fill="auto"/>
            <w:vAlign w:val="center"/>
          </w:tcPr>
          <w:p w14:paraId="5731700C"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interview styled article,</w:t>
            </w:r>
          </w:p>
          <w:p w14:paraId="1EA46184"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13155769"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two GIF posters</w:t>
            </w:r>
          </w:p>
          <w:p w14:paraId="28C8AD18"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35A53A8D"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short video of 2 minutes</w:t>
            </w:r>
          </w:p>
        </w:tc>
        <w:tc>
          <w:tcPr>
            <w:tcW w:w="2070" w:type="dxa"/>
            <w:shd w:val="clear" w:color="auto" w:fill="auto"/>
            <w:vAlign w:val="center"/>
          </w:tcPr>
          <w:p w14:paraId="5FA68DF8"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48403626" w14:textId="1ADB35AC" w:rsidR="0062179C" w:rsidRPr="001C38D1" w:rsidRDefault="0062179C" w:rsidP="0062179C">
            <w:pPr>
              <w:spacing w:after="240" w:line="240" w:lineRule="atLeast"/>
              <w:jc w:val="center"/>
              <w:rPr>
                <w:rFonts w:ascii="Times New Roman" w:eastAsia="Times New Roman" w:hAnsi="Times New Roman" w:cs="Times New Roman"/>
                <w:bCs/>
                <w:sz w:val="24"/>
                <w:szCs w:val="24"/>
                <w:lang w:eastAsia="ja-JP"/>
              </w:rPr>
            </w:pPr>
          </w:p>
        </w:tc>
        <w:tc>
          <w:tcPr>
            <w:tcW w:w="1530" w:type="dxa"/>
            <w:shd w:val="clear" w:color="auto" w:fill="auto"/>
            <w:vAlign w:val="center"/>
          </w:tcPr>
          <w:p w14:paraId="626A2B97"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Public -</w:t>
            </w:r>
          </w:p>
          <w:p w14:paraId="1E172D41"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shd w:val="clear" w:color="auto" w:fill="auto"/>
            <w:vAlign w:val="center"/>
          </w:tcPr>
          <w:p w14:paraId="7A2FD194"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1CC35B86" w14:textId="77777777" w:rsidTr="00B16C1D">
        <w:trPr>
          <w:trHeight w:val="710"/>
        </w:trPr>
        <w:tc>
          <w:tcPr>
            <w:tcW w:w="483" w:type="dxa"/>
            <w:shd w:val="clear" w:color="auto" w:fill="auto"/>
            <w:vAlign w:val="center"/>
          </w:tcPr>
          <w:p w14:paraId="5B379126"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17</w:t>
            </w:r>
          </w:p>
        </w:tc>
        <w:tc>
          <w:tcPr>
            <w:tcW w:w="2685" w:type="dxa"/>
            <w:shd w:val="clear" w:color="auto" w:fill="auto"/>
            <w:vAlign w:val="center"/>
          </w:tcPr>
          <w:p w14:paraId="7DC83A10" w14:textId="2CEA4F35"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Inform the public about the reform of the social insurance law</w:t>
            </w:r>
          </w:p>
        </w:tc>
        <w:tc>
          <w:tcPr>
            <w:tcW w:w="3420" w:type="dxa"/>
            <w:shd w:val="clear" w:color="auto" w:fill="auto"/>
            <w:vAlign w:val="center"/>
          </w:tcPr>
          <w:p w14:paraId="05688129"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 xml:space="preserve">Improve public understanding of social insurance reform and the </w:t>
            </w:r>
            <w:r w:rsidRPr="001C38D1">
              <w:rPr>
                <w:rFonts w:ascii="Times New Roman" w:hAnsi="Times New Roman" w:cs="Times New Roman"/>
                <w:b/>
                <w:bCs/>
                <w:sz w:val="24"/>
                <w:szCs w:val="24"/>
                <w:lang w:eastAsia="ja-JP"/>
              </w:rPr>
              <w:t>multi-tiered pension system</w:t>
            </w:r>
            <w:r w:rsidRPr="001C38D1">
              <w:rPr>
                <w:rFonts w:ascii="Times New Roman" w:hAnsi="Times New Roman" w:cs="Times New Roman"/>
                <w:sz w:val="24"/>
                <w:szCs w:val="24"/>
                <w:lang w:eastAsia="ja-JP"/>
              </w:rPr>
              <w:t xml:space="preserve">               </w:t>
            </w:r>
          </w:p>
        </w:tc>
        <w:tc>
          <w:tcPr>
            <w:tcW w:w="1800" w:type="dxa"/>
            <w:shd w:val="clear" w:color="auto" w:fill="auto"/>
            <w:vAlign w:val="center"/>
          </w:tcPr>
          <w:p w14:paraId="152FB36D"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 (prepare it can be divided into 2-3 interviews)</w:t>
            </w:r>
          </w:p>
          <w:p w14:paraId="6203128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2AEB564F"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a poster (GIF) or infographics</w:t>
            </w:r>
          </w:p>
          <w:p w14:paraId="215AD930"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354ABAAA"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2 short video of 2 minutes</w:t>
            </w:r>
          </w:p>
        </w:tc>
        <w:tc>
          <w:tcPr>
            <w:tcW w:w="2070" w:type="dxa"/>
            <w:shd w:val="clear" w:color="auto" w:fill="auto"/>
            <w:vAlign w:val="center"/>
          </w:tcPr>
          <w:p w14:paraId="6F186A81" w14:textId="40B47D05" w:rsidR="00163DA4" w:rsidRPr="001C38D1" w:rsidRDefault="0062179C" w:rsidP="00163DA4">
            <w:pPr>
              <w:spacing w:after="240" w:line="240" w:lineRule="atLeast"/>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             </w:t>
            </w:r>
          </w:p>
          <w:p w14:paraId="511BA56C" w14:textId="66A6B62A"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shd w:val="clear" w:color="auto" w:fill="auto"/>
            <w:vAlign w:val="center"/>
          </w:tcPr>
          <w:p w14:paraId="2CA6053D"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7823C94D"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0FEE8E81"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w:t>
            </w:r>
            <w:r w:rsidRPr="001C38D1" w:rsidDel="002C541E">
              <w:rPr>
                <w:rFonts w:ascii="Times New Roman" w:hAnsi="Times New Roman" w:cs="Times New Roman"/>
                <w:sz w:val="24"/>
                <w:szCs w:val="24"/>
                <w:lang w:eastAsia="ja-JP"/>
              </w:rPr>
              <w:t xml:space="preserve"> </w:t>
            </w:r>
            <w:r w:rsidRPr="001C38D1">
              <w:rPr>
                <w:rFonts w:ascii="Times New Roman" w:hAnsi="Times New Roman" w:cs="Times New Roman"/>
                <w:sz w:val="24"/>
                <w:szCs w:val="24"/>
                <w:lang w:eastAsia="ja-JP"/>
              </w:rPr>
              <w:t>age peopl</w:t>
            </w:r>
            <w:r w:rsidRPr="001C38D1">
              <w:rPr>
                <w:rFonts w:ascii="Times New Roman" w:hAnsi="Times New Roman" w:cs="Times New Roman" w:hint="eastAsia"/>
                <w:sz w:val="24"/>
                <w:szCs w:val="24"/>
                <w:lang w:eastAsia="ja-JP"/>
              </w:rPr>
              <w:t>e</w:t>
            </w:r>
          </w:p>
          <w:p w14:paraId="4AF636EE" w14:textId="4C9CD776" w:rsidR="0062179C" w:rsidRPr="00B16C1D" w:rsidRDefault="0062179C" w:rsidP="00B16C1D">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shd w:val="clear" w:color="auto" w:fill="auto"/>
            <w:vAlign w:val="center"/>
          </w:tcPr>
          <w:p w14:paraId="62A6316F"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3C5D63E4" w14:textId="77777777" w:rsidTr="00B16C1D">
        <w:trPr>
          <w:trHeight w:val="1282"/>
        </w:trPr>
        <w:tc>
          <w:tcPr>
            <w:tcW w:w="483" w:type="dxa"/>
            <w:shd w:val="clear" w:color="auto" w:fill="auto"/>
            <w:vAlign w:val="center"/>
          </w:tcPr>
          <w:p w14:paraId="0D9AE240"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18</w:t>
            </w:r>
          </w:p>
        </w:tc>
        <w:tc>
          <w:tcPr>
            <w:tcW w:w="2685" w:type="dxa"/>
            <w:shd w:val="clear" w:color="auto" w:fill="auto"/>
            <w:vAlign w:val="center"/>
          </w:tcPr>
          <w:p w14:paraId="09E65811" w14:textId="37142706"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Inform the public about the reform of the social insurance allowance law</w:t>
            </w:r>
          </w:p>
        </w:tc>
        <w:tc>
          <w:tcPr>
            <w:tcW w:w="3420" w:type="dxa"/>
            <w:shd w:val="clear" w:color="auto" w:fill="auto"/>
            <w:vAlign w:val="center"/>
          </w:tcPr>
          <w:p w14:paraId="64CD3B19"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Improve public understanding </w:t>
            </w:r>
            <w:r w:rsidRPr="001C38D1">
              <w:rPr>
                <w:rFonts w:ascii="Times New Roman" w:hAnsi="Times New Roman" w:cs="Times New Roman"/>
                <w:b/>
                <w:bCs/>
                <w:sz w:val="24"/>
                <w:szCs w:val="24"/>
                <w:lang w:eastAsia="ja-JP"/>
              </w:rPr>
              <w:t>of social insurance allowance  reform</w:t>
            </w:r>
            <w:r w:rsidRPr="001C38D1">
              <w:rPr>
                <w:rFonts w:ascii="Times New Roman" w:hAnsi="Times New Roman" w:cs="Times New Roman"/>
                <w:sz w:val="24"/>
                <w:szCs w:val="24"/>
                <w:lang w:eastAsia="ja-JP"/>
              </w:rPr>
              <w:t xml:space="preserve"> </w:t>
            </w:r>
          </w:p>
        </w:tc>
        <w:tc>
          <w:tcPr>
            <w:tcW w:w="1800" w:type="dxa"/>
            <w:shd w:val="clear" w:color="auto" w:fill="auto"/>
            <w:vAlign w:val="center"/>
          </w:tcPr>
          <w:p w14:paraId="30610D64"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 article with MLSP and SIGO’s experts</w:t>
            </w:r>
          </w:p>
        </w:tc>
        <w:tc>
          <w:tcPr>
            <w:tcW w:w="2070" w:type="dxa"/>
            <w:shd w:val="clear" w:color="auto" w:fill="auto"/>
            <w:vAlign w:val="center"/>
          </w:tcPr>
          <w:p w14:paraId="6C053330"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1E89A204" w14:textId="77777777" w:rsidR="0062179C" w:rsidRPr="001C38D1" w:rsidRDefault="0062179C" w:rsidP="0062179C">
            <w:pPr>
              <w:spacing w:after="240" w:line="240" w:lineRule="atLeast"/>
              <w:rPr>
                <w:rFonts w:ascii="Times New Roman" w:eastAsia="Times New Roman" w:hAnsi="Times New Roman" w:cs="Times New Roman"/>
                <w:color w:val="000000"/>
                <w:sz w:val="24"/>
                <w:szCs w:val="24"/>
                <w:lang w:eastAsia="ja-JP"/>
              </w:rPr>
            </w:pPr>
          </w:p>
        </w:tc>
        <w:tc>
          <w:tcPr>
            <w:tcW w:w="1530" w:type="dxa"/>
            <w:shd w:val="clear" w:color="auto" w:fill="auto"/>
            <w:vAlign w:val="center"/>
          </w:tcPr>
          <w:p w14:paraId="21192462"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Employer</w:t>
            </w:r>
          </w:p>
          <w:p w14:paraId="5C958E87"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Employee</w:t>
            </w:r>
          </w:p>
          <w:p w14:paraId="7089C375" w14:textId="77777777"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Working age peopl</w:t>
            </w:r>
            <w:r w:rsidRPr="001C38D1">
              <w:rPr>
                <w:rFonts w:ascii="Times New Roman" w:hAnsi="Times New Roman" w:cs="Times New Roman" w:hint="eastAsia"/>
                <w:sz w:val="24"/>
                <w:szCs w:val="24"/>
                <w:lang w:eastAsia="ja-JP"/>
              </w:rPr>
              <w:t>e</w:t>
            </w:r>
          </w:p>
          <w:p w14:paraId="07EA3E9C" w14:textId="3802965F" w:rsidR="0062179C" w:rsidRPr="001C38D1" w:rsidRDefault="0062179C" w:rsidP="0062179C">
            <w:pPr>
              <w:spacing w:after="0" w:line="240" w:lineRule="auto"/>
              <w:contextualSpacing/>
              <w:rPr>
                <w:rFonts w:ascii="Times New Roman" w:hAnsi="Times New Roman" w:cs="Times New Roman"/>
                <w:sz w:val="24"/>
                <w:szCs w:val="24"/>
                <w:lang w:eastAsia="ja-JP"/>
              </w:rPr>
            </w:pPr>
            <w:r w:rsidRPr="001C38D1">
              <w:rPr>
                <w:rFonts w:ascii="Times New Roman" w:hAnsi="Times New Roman" w:cs="Times New Roman"/>
                <w:sz w:val="24"/>
                <w:szCs w:val="24"/>
                <w:lang w:eastAsia="ja-JP"/>
              </w:rPr>
              <w:t>Community</w:t>
            </w:r>
          </w:p>
        </w:tc>
        <w:tc>
          <w:tcPr>
            <w:tcW w:w="1980" w:type="dxa"/>
            <w:shd w:val="clear" w:color="auto" w:fill="auto"/>
            <w:vAlign w:val="center"/>
          </w:tcPr>
          <w:p w14:paraId="4070A457"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r w:rsidRPr="001C38D1">
              <w:rPr>
                <w:rFonts w:ascii="Times New Roman" w:hAnsi="Times New Roman" w:cs="Times New Roman"/>
                <w:bCs/>
                <w:sz w:val="24"/>
                <w:szCs w:val="24"/>
                <w:lang w:eastAsia="ja-JP"/>
              </w:rPr>
              <w:t>MLSP, SIGO</w:t>
            </w:r>
          </w:p>
        </w:tc>
      </w:tr>
      <w:tr w:rsidR="0062179C" w:rsidRPr="001C38D1" w14:paraId="3235400F" w14:textId="77777777" w:rsidTr="00B16C1D">
        <w:trPr>
          <w:trHeight w:val="620"/>
        </w:trPr>
        <w:tc>
          <w:tcPr>
            <w:tcW w:w="483" w:type="dxa"/>
            <w:shd w:val="clear" w:color="auto" w:fill="auto"/>
            <w:vAlign w:val="center"/>
          </w:tcPr>
          <w:p w14:paraId="65CDE3D7"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19</w:t>
            </w:r>
          </w:p>
        </w:tc>
        <w:tc>
          <w:tcPr>
            <w:tcW w:w="2685" w:type="dxa"/>
            <w:vAlign w:val="center"/>
          </w:tcPr>
          <w:p w14:paraId="26AA89EC"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The needs and requirement to consolidate some social welfare services and transfer them to professional organizations</w:t>
            </w:r>
          </w:p>
        </w:tc>
        <w:tc>
          <w:tcPr>
            <w:tcW w:w="3420" w:type="dxa"/>
            <w:shd w:val="clear" w:color="auto" w:fill="auto"/>
            <w:vAlign w:val="center"/>
          </w:tcPr>
          <w:p w14:paraId="7779DBE7"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Ideas for consolidation of current types of social welfare services, addressing duplication, </w:t>
            </w:r>
          </w:p>
          <w:p w14:paraId="18F61D77"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 xml:space="preserve">transfer some social welfare services into professional organizations such as health services </w:t>
            </w:r>
          </w:p>
        </w:tc>
        <w:tc>
          <w:tcPr>
            <w:tcW w:w="1800" w:type="dxa"/>
            <w:shd w:val="clear" w:color="auto" w:fill="FFFFFF" w:themeFill="background1"/>
            <w:vAlign w:val="center"/>
          </w:tcPr>
          <w:p w14:paraId="34D50B1D"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interview styled article,</w:t>
            </w:r>
          </w:p>
          <w:p w14:paraId="6C1829CE"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7608AE9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two GIF posters</w:t>
            </w:r>
          </w:p>
          <w:p w14:paraId="461F6A5E"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3E406DF1" w14:textId="77777777" w:rsidR="0062179C" w:rsidRPr="001C38D1" w:rsidRDefault="0062179C"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eastAsia="Times New Roman" w:hAnsi="Times New Roman" w:cs="Times New Roman"/>
                <w:color w:val="000000"/>
                <w:sz w:val="24"/>
                <w:szCs w:val="24"/>
                <w:lang w:eastAsia="ja-JP"/>
              </w:rPr>
              <w:t>short video of 2 minutes</w:t>
            </w:r>
          </w:p>
        </w:tc>
        <w:tc>
          <w:tcPr>
            <w:tcW w:w="2070" w:type="dxa"/>
            <w:shd w:val="clear" w:color="auto" w:fill="auto"/>
            <w:vAlign w:val="center"/>
          </w:tcPr>
          <w:p w14:paraId="18CE7A94" w14:textId="77777777" w:rsidR="0062179C" w:rsidRPr="001C38D1" w:rsidRDefault="0062179C" w:rsidP="0062179C">
            <w:pPr>
              <w:spacing w:after="240" w:line="240" w:lineRule="atLeast"/>
              <w:jc w:val="center"/>
              <w:rPr>
                <w:rFonts w:ascii="Times New Roman" w:eastAsia="Times New Roman" w:hAnsi="Times New Roman" w:cs="Times New Roman"/>
                <w:color w:val="000000"/>
                <w:sz w:val="24"/>
                <w:szCs w:val="24"/>
                <w:lang w:eastAsia="ja-JP"/>
              </w:rPr>
            </w:pPr>
          </w:p>
          <w:p w14:paraId="7ACC319C" w14:textId="672D056D"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vAlign w:val="center"/>
          </w:tcPr>
          <w:p w14:paraId="06982051"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 xml:space="preserve">Public </w:t>
            </w:r>
          </w:p>
          <w:p w14:paraId="151C739C" w14:textId="77777777" w:rsidR="0062179C" w:rsidRPr="001C38D1" w:rsidRDefault="0062179C" w:rsidP="0062179C">
            <w:pPr>
              <w:spacing w:after="240" w:line="240" w:lineRule="atLeast"/>
              <w:jc w:val="center"/>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vAlign w:val="center"/>
          </w:tcPr>
          <w:p w14:paraId="7F8BD347"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6D30F865" w14:textId="77777777" w:rsidTr="00B16C1D">
        <w:trPr>
          <w:trHeight w:val="1250"/>
        </w:trPr>
        <w:tc>
          <w:tcPr>
            <w:tcW w:w="483" w:type="dxa"/>
            <w:shd w:val="clear" w:color="auto" w:fill="auto"/>
            <w:vAlign w:val="center"/>
          </w:tcPr>
          <w:p w14:paraId="3FE73D44"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lastRenderedPageBreak/>
              <w:t>20</w:t>
            </w:r>
          </w:p>
        </w:tc>
        <w:tc>
          <w:tcPr>
            <w:tcW w:w="2685" w:type="dxa"/>
            <w:vAlign w:val="center"/>
          </w:tcPr>
          <w:p w14:paraId="25262DED" w14:textId="30F09E96"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 xml:space="preserve">Does the </w:t>
            </w:r>
            <w:r w:rsidRPr="001C38D1">
              <w:rPr>
                <w:rFonts w:ascii="Times New Roman" w:hAnsi="Times New Roman" w:cs="Times New Roman"/>
                <w:b/>
                <w:bCs/>
                <w:sz w:val="24"/>
                <w:szCs w:val="24"/>
                <w:lang w:eastAsia="ja-JP"/>
              </w:rPr>
              <w:t>food stamp program</w:t>
            </w:r>
            <w:r w:rsidRPr="001C38D1">
              <w:rPr>
                <w:rFonts w:ascii="Times New Roman" w:hAnsi="Times New Roman" w:cs="Times New Roman"/>
                <w:sz w:val="24"/>
                <w:szCs w:val="24"/>
                <w:lang w:eastAsia="ja-JP"/>
              </w:rPr>
              <w:t xml:space="preserve"> reach the target group?</w:t>
            </w:r>
          </w:p>
        </w:tc>
        <w:tc>
          <w:tcPr>
            <w:tcW w:w="3420" w:type="dxa"/>
            <w:shd w:val="clear" w:color="auto" w:fill="auto"/>
            <w:vAlign w:val="center"/>
          </w:tcPr>
          <w:p w14:paraId="44BC96DE"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To improve understanding that among other social welfare programs, it is one of the most important benefits for poor households.</w:t>
            </w:r>
          </w:p>
          <w:p w14:paraId="11F49E37" w14:textId="77777777" w:rsidR="0062179C" w:rsidRPr="001C38D1" w:rsidRDefault="0062179C" w:rsidP="0062179C">
            <w:pPr>
              <w:spacing w:after="0" w:line="240" w:lineRule="auto"/>
              <w:jc w:val="center"/>
              <w:rPr>
                <w:rFonts w:ascii="Times New Roman" w:hAnsi="Times New Roman" w:cs="Times New Roman"/>
                <w:b/>
                <w:sz w:val="24"/>
                <w:szCs w:val="24"/>
                <w:lang w:eastAsia="ja-JP"/>
              </w:rPr>
            </w:pPr>
            <w:r w:rsidRPr="001C38D1">
              <w:rPr>
                <w:rFonts w:ascii="Times New Roman" w:hAnsi="Times New Roman" w:cs="Times New Roman"/>
                <w:sz w:val="24"/>
                <w:szCs w:val="24"/>
                <w:lang w:eastAsia="ja-JP"/>
              </w:rPr>
              <w:t>Prepare interview from beneficiary households.</w:t>
            </w:r>
          </w:p>
        </w:tc>
        <w:tc>
          <w:tcPr>
            <w:tcW w:w="1800" w:type="dxa"/>
            <w:shd w:val="clear" w:color="auto" w:fill="FFFFFF" w:themeFill="background1"/>
            <w:vAlign w:val="center"/>
          </w:tcPr>
          <w:p w14:paraId="7066561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w:t>
            </w:r>
          </w:p>
          <w:p w14:paraId="21023781"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styled article, </w:t>
            </w:r>
          </w:p>
          <w:p w14:paraId="6D1826B4"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3AE2A3BA" w14:textId="47544F2C" w:rsidR="0062179C" w:rsidRPr="00B16C1D" w:rsidRDefault="0062179C" w:rsidP="00B16C1D">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two GIF posters</w:t>
            </w:r>
          </w:p>
        </w:tc>
        <w:tc>
          <w:tcPr>
            <w:tcW w:w="2070" w:type="dxa"/>
            <w:shd w:val="clear" w:color="auto" w:fill="auto"/>
            <w:vAlign w:val="center"/>
          </w:tcPr>
          <w:p w14:paraId="5E50ECCB" w14:textId="453613EB" w:rsidR="0062179C" w:rsidRPr="001C38D1" w:rsidRDefault="0062179C" w:rsidP="0062179C">
            <w:pPr>
              <w:spacing w:after="240" w:line="240" w:lineRule="atLeast"/>
              <w:jc w:val="center"/>
              <w:rPr>
                <w:rFonts w:ascii="Times New Roman" w:eastAsia="Times New Roman" w:hAnsi="Times New Roman" w:cs="Times New Roman"/>
                <w:b/>
                <w:color w:val="000000"/>
                <w:sz w:val="24"/>
                <w:szCs w:val="24"/>
                <w:lang w:eastAsia="ja-JP"/>
              </w:rPr>
            </w:pPr>
          </w:p>
        </w:tc>
        <w:tc>
          <w:tcPr>
            <w:tcW w:w="1530" w:type="dxa"/>
            <w:vAlign w:val="center"/>
          </w:tcPr>
          <w:p w14:paraId="61990362"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r w:rsidRPr="001C38D1">
              <w:rPr>
                <w:rFonts w:ascii="Times New Roman" w:eastAsia="Times New Roman" w:hAnsi="Times New Roman" w:cs="Times New Roman"/>
                <w:bCs/>
                <w:sz w:val="24"/>
                <w:szCs w:val="24"/>
                <w:lang w:eastAsia="ja-JP"/>
              </w:rPr>
              <w:t xml:space="preserve">Public </w:t>
            </w:r>
          </w:p>
          <w:p w14:paraId="4623A60F" w14:textId="77777777" w:rsidR="0062179C" w:rsidRPr="001C38D1" w:rsidRDefault="0062179C" w:rsidP="0062179C">
            <w:pPr>
              <w:spacing w:after="240" w:line="240" w:lineRule="atLeast"/>
              <w:rPr>
                <w:rFonts w:ascii="Times New Roman" w:eastAsia="Times New Roman" w:hAnsi="Times New Roman" w:cs="Times New Roman"/>
                <w:b/>
                <w:bCs/>
                <w:sz w:val="24"/>
                <w:szCs w:val="24"/>
                <w:lang w:eastAsia="ja-JP"/>
              </w:rPr>
            </w:pPr>
            <w:r w:rsidRPr="001C38D1">
              <w:rPr>
                <w:rFonts w:ascii="Times New Roman" w:eastAsia="Times New Roman" w:hAnsi="Times New Roman" w:cs="Times New Roman"/>
                <w:bCs/>
                <w:sz w:val="24"/>
                <w:szCs w:val="24"/>
                <w:lang w:eastAsia="ja-JP"/>
              </w:rPr>
              <w:t>Policymakers</w:t>
            </w:r>
          </w:p>
        </w:tc>
        <w:tc>
          <w:tcPr>
            <w:tcW w:w="1980" w:type="dxa"/>
            <w:vAlign w:val="center"/>
          </w:tcPr>
          <w:p w14:paraId="60A67706" w14:textId="77777777" w:rsidR="0062179C" w:rsidRPr="001C38D1" w:rsidRDefault="0062179C" w:rsidP="0062179C">
            <w:pPr>
              <w:spacing w:after="0" w:line="240" w:lineRule="auto"/>
              <w:jc w:val="center"/>
              <w:rPr>
                <w:rFonts w:ascii="Times New Roman" w:hAnsi="Times New Roman" w:cs="Times New Roman"/>
                <w:b/>
                <w:bCs/>
                <w:sz w:val="24"/>
                <w:szCs w:val="24"/>
                <w:lang w:eastAsia="ja-JP"/>
              </w:rPr>
            </w:pPr>
            <w:r w:rsidRPr="001C38D1">
              <w:rPr>
                <w:rFonts w:ascii="Times New Roman" w:hAnsi="Times New Roman" w:cs="Times New Roman"/>
                <w:bCs/>
                <w:sz w:val="24"/>
                <w:szCs w:val="24"/>
                <w:lang w:eastAsia="ja-JP"/>
              </w:rPr>
              <w:t>MLSP, LSWSO</w:t>
            </w:r>
          </w:p>
        </w:tc>
      </w:tr>
      <w:tr w:rsidR="0062179C" w:rsidRPr="001C38D1" w14:paraId="116F7CED" w14:textId="77777777" w:rsidTr="00B16C1D">
        <w:trPr>
          <w:trHeight w:val="1250"/>
        </w:trPr>
        <w:tc>
          <w:tcPr>
            <w:tcW w:w="483" w:type="dxa"/>
            <w:shd w:val="clear" w:color="auto" w:fill="auto"/>
            <w:vAlign w:val="center"/>
          </w:tcPr>
          <w:p w14:paraId="0AB62505" w14:textId="77777777" w:rsidR="0062179C" w:rsidRPr="001C38D1" w:rsidDel="00AF0162"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21</w:t>
            </w:r>
          </w:p>
        </w:tc>
        <w:tc>
          <w:tcPr>
            <w:tcW w:w="2685" w:type="dxa"/>
            <w:vAlign w:val="center"/>
          </w:tcPr>
          <w:p w14:paraId="69F0F378" w14:textId="273B9499" w:rsidR="0062179C" w:rsidRPr="001C38D1" w:rsidRDefault="0062179C" w:rsidP="0062179C">
            <w:pPr>
              <w:spacing w:after="0" w:line="240" w:lineRule="auto"/>
              <w:rPr>
                <w:rFonts w:ascii="Times New Roman" w:hAnsi="Times New Roman" w:cs="Times New Roman"/>
                <w:sz w:val="24"/>
                <w:szCs w:val="24"/>
                <w:lang w:eastAsia="ja-JP"/>
              </w:rPr>
            </w:pPr>
            <w:r w:rsidRPr="001C38D1">
              <w:rPr>
                <w:rFonts w:ascii="Times New Roman" w:hAnsi="Times New Roman" w:cs="Times New Roman"/>
                <w:bCs/>
                <w:sz w:val="24"/>
                <w:szCs w:val="24"/>
                <w:lang w:eastAsia="ja-JP"/>
              </w:rPr>
              <w:t>Caregiver's benefits</w:t>
            </w:r>
          </w:p>
        </w:tc>
        <w:tc>
          <w:tcPr>
            <w:tcW w:w="3420" w:type="dxa"/>
            <w:shd w:val="clear" w:color="auto" w:fill="auto"/>
            <w:vAlign w:val="center"/>
          </w:tcPr>
          <w:p w14:paraId="5BB938C1" w14:textId="77777777" w:rsidR="0062179C" w:rsidRPr="001C38D1" w:rsidRDefault="0062179C" w:rsidP="0062179C">
            <w:pPr>
              <w:spacing w:after="0" w:line="240" w:lineRule="auto"/>
              <w:jc w:val="center"/>
              <w:rPr>
                <w:rFonts w:ascii="Times New Roman" w:hAnsi="Times New Roman" w:cs="Times New Roman"/>
                <w:sz w:val="24"/>
                <w:szCs w:val="24"/>
                <w:lang w:eastAsia="ja-JP"/>
              </w:rPr>
            </w:pPr>
            <w:r w:rsidRPr="001C38D1">
              <w:rPr>
                <w:rFonts w:ascii="Times New Roman" w:hAnsi="Times New Roman" w:cs="Times New Roman"/>
                <w:sz w:val="24"/>
                <w:szCs w:val="24"/>
                <w:lang w:eastAsia="ja-JP"/>
              </w:rPr>
              <w:t>the legal environment on caregiver's benefits, and the decision-making on determining the beneficiaries' necessity for permanent care, challenges, further policy</w:t>
            </w:r>
          </w:p>
        </w:tc>
        <w:tc>
          <w:tcPr>
            <w:tcW w:w="1800" w:type="dxa"/>
            <w:shd w:val="clear" w:color="auto" w:fill="FFFFFF" w:themeFill="background1"/>
            <w:vAlign w:val="center"/>
          </w:tcPr>
          <w:p w14:paraId="6BC32F1C"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interview styled</w:t>
            </w:r>
          </w:p>
          <w:p w14:paraId="39F32DB3"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 xml:space="preserve">article, </w:t>
            </w:r>
          </w:p>
          <w:p w14:paraId="412CEE7D"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p w14:paraId="73C60FAB" w14:textId="77777777"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r w:rsidRPr="001C38D1">
              <w:rPr>
                <w:rFonts w:ascii="Times New Roman" w:eastAsia="Times New Roman" w:hAnsi="Times New Roman" w:cs="Times New Roman"/>
                <w:color w:val="000000"/>
                <w:sz w:val="24"/>
                <w:szCs w:val="24"/>
                <w:lang w:eastAsia="ja-JP"/>
              </w:rPr>
              <w:t>GIF posters</w:t>
            </w:r>
          </w:p>
          <w:p w14:paraId="1054004B"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p w14:paraId="019C09C1" w14:textId="77777777" w:rsidR="0062179C" w:rsidRPr="001C38D1" w:rsidRDefault="0062179C" w:rsidP="0062179C">
            <w:pPr>
              <w:spacing w:after="0" w:line="240" w:lineRule="auto"/>
              <w:jc w:val="both"/>
              <w:rPr>
                <w:rFonts w:ascii="Times New Roman" w:eastAsia="Times New Roman" w:hAnsi="Times New Roman" w:cs="Times New Roman"/>
                <w:color w:val="000000"/>
                <w:sz w:val="24"/>
                <w:szCs w:val="24"/>
                <w:lang w:eastAsia="ja-JP"/>
              </w:rPr>
            </w:pPr>
          </w:p>
        </w:tc>
        <w:tc>
          <w:tcPr>
            <w:tcW w:w="2070" w:type="dxa"/>
            <w:shd w:val="clear" w:color="auto" w:fill="auto"/>
            <w:vAlign w:val="center"/>
          </w:tcPr>
          <w:p w14:paraId="14552668" w14:textId="46A6F8BC" w:rsidR="0062179C" w:rsidRPr="001C38D1" w:rsidRDefault="0062179C" w:rsidP="0062179C">
            <w:pPr>
              <w:spacing w:after="0" w:line="240" w:lineRule="auto"/>
              <w:jc w:val="center"/>
              <w:rPr>
                <w:rFonts w:ascii="Times New Roman" w:eastAsia="Times New Roman" w:hAnsi="Times New Roman" w:cs="Times New Roman"/>
                <w:color w:val="000000"/>
                <w:sz w:val="24"/>
                <w:szCs w:val="24"/>
                <w:lang w:eastAsia="ja-JP"/>
              </w:rPr>
            </w:pPr>
          </w:p>
        </w:tc>
        <w:tc>
          <w:tcPr>
            <w:tcW w:w="1530" w:type="dxa"/>
          </w:tcPr>
          <w:p w14:paraId="21AF0E31" w14:textId="77777777" w:rsidR="0062179C" w:rsidRPr="001C38D1" w:rsidRDefault="0062179C" w:rsidP="0062179C">
            <w:pPr>
              <w:spacing w:after="240" w:line="240" w:lineRule="atLeast"/>
              <w:rPr>
                <w:rFonts w:ascii="Times New Roman" w:eastAsia="Times New Roman" w:hAnsi="Times New Roman" w:cs="Times New Roman"/>
                <w:bCs/>
                <w:sz w:val="24"/>
                <w:szCs w:val="24"/>
                <w:lang w:eastAsia="ja-JP"/>
              </w:rPr>
            </w:pPr>
          </w:p>
        </w:tc>
        <w:tc>
          <w:tcPr>
            <w:tcW w:w="1980" w:type="dxa"/>
            <w:vAlign w:val="center"/>
          </w:tcPr>
          <w:p w14:paraId="53C0404C" w14:textId="77777777" w:rsidR="0062179C" w:rsidRPr="001C38D1" w:rsidRDefault="0062179C" w:rsidP="0062179C">
            <w:pPr>
              <w:spacing w:after="0" w:line="240" w:lineRule="auto"/>
              <w:jc w:val="center"/>
              <w:rPr>
                <w:rFonts w:ascii="Times New Roman" w:hAnsi="Times New Roman" w:cs="Times New Roman"/>
                <w:bCs/>
                <w:sz w:val="24"/>
                <w:szCs w:val="24"/>
                <w:lang w:eastAsia="ja-JP"/>
              </w:rPr>
            </w:pPr>
          </w:p>
        </w:tc>
      </w:tr>
      <w:tr w:rsidR="001C38D1" w:rsidRPr="001C38D1" w14:paraId="01A7556C" w14:textId="77777777" w:rsidTr="001C38D1">
        <w:trPr>
          <w:trHeight w:val="490"/>
        </w:trPr>
        <w:tc>
          <w:tcPr>
            <w:tcW w:w="8388" w:type="dxa"/>
            <w:gridSpan w:val="4"/>
            <w:shd w:val="clear" w:color="auto" w:fill="auto"/>
            <w:vAlign w:val="center"/>
          </w:tcPr>
          <w:p w14:paraId="3A9E8C0E" w14:textId="25AB18A7" w:rsidR="001C38D1" w:rsidRPr="001C38D1" w:rsidRDefault="001C38D1" w:rsidP="0062179C">
            <w:pPr>
              <w:spacing w:after="0" w:line="240" w:lineRule="auto"/>
              <w:jc w:val="center"/>
              <w:rPr>
                <w:rFonts w:ascii="Times New Roman" w:eastAsia="Times New Roman" w:hAnsi="Times New Roman" w:cs="Times New Roman"/>
                <w:b/>
                <w:color w:val="000000"/>
                <w:sz w:val="24"/>
                <w:szCs w:val="24"/>
                <w:lang w:eastAsia="ja-JP"/>
              </w:rPr>
            </w:pPr>
            <w:r w:rsidRPr="001C38D1">
              <w:rPr>
                <w:rFonts w:ascii="Times New Roman" w:hAnsi="Times New Roman" w:cs="Times New Roman"/>
                <w:b/>
                <w:sz w:val="24"/>
                <w:szCs w:val="24"/>
                <w:lang w:eastAsia="ja-JP"/>
              </w:rPr>
              <w:t>Total</w:t>
            </w:r>
          </w:p>
        </w:tc>
        <w:tc>
          <w:tcPr>
            <w:tcW w:w="2070" w:type="dxa"/>
            <w:shd w:val="clear" w:color="auto" w:fill="auto"/>
            <w:vAlign w:val="center"/>
          </w:tcPr>
          <w:p w14:paraId="6F6FD78A" w14:textId="0EA12063" w:rsidR="001C38D1" w:rsidRPr="001C38D1" w:rsidRDefault="001C38D1" w:rsidP="001C38D1">
            <w:pPr>
              <w:spacing w:after="0" w:line="240" w:lineRule="auto"/>
              <w:jc w:val="center"/>
              <w:rPr>
                <w:rFonts w:ascii="Times New Roman" w:hAnsi="Times New Roman" w:cs="Times New Roman"/>
                <w:b/>
                <w:sz w:val="24"/>
                <w:szCs w:val="24"/>
                <w:lang w:eastAsia="ja-JP"/>
              </w:rPr>
            </w:pPr>
          </w:p>
        </w:tc>
        <w:tc>
          <w:tcPr>
            <w:tcW w:w="1530" w:type="dxa"/>
          </w:tcPr>
          <w:p w14:paraId="30ACBCE6" w14:textId="77777777" w:rsidR="001C38D1" w:rsidRPr="001C38D1" w:rsidRDefault="001C38D1" w:rsidP="0062179C">
            <w:pPr>
              <w:spacing w:after="240" w:line="240" w:lineRule="atLeast"/>
              <w:jc w:val="center"/>
              <w:rPr>
                <w:rFonts w:ascii="Times New Roman" w:eastAsia="Times New Roman" w:hAnsi="Times New Roman" w:cs="Times New Roman"/>
                <w:b/>
                <w:bCs/>
                <w:sz w:val="24"/>
                <w:szCs w:val="24"/>
                <w:lang w:eastAsia="ja-JP"/>
              </w:rPr>
            </w:pPr>
          </w:p>
        </w:tc>
        <w:tc>
          <w:tcPr>
            <w:tcW w:w="1980" w:type="dxa"/>
            <w:vAlign w:val="center"/>
          </w:tcPr>
          <w:p w14:paraId="6DD78F74" w14:textId="77777777" w:rsidR="001C38D1" w:rsidRPr="001C38D1" w:rsidRDefault="001C38D1" w:rsidP="0062179C">
            <w:pPr>
              <w:spacing w:after="0" w:line="240" w:lineRule="auto"/>
              <w:jc w:val="center"/>
              <w:rPr>
                <w:rFonts w:ascii="Times New Roman" w:hAnsi="Times New Roman" w:cs="Times New Roman"/>
                <w:b/>
                <w:bCs/>
                <w:sz w:val="24"/>
                <w:szCs w:val="24"/>
                <w:lang w:eastAsia="ja-JP"/>
              </w:rPr>
            </w:pPr>
          </w:p>
        </w:tc>
      </w:tr>
    </w:tbl>
    <w:p w14:paraId="0B84C284" w14:textId="77777777" w:rsidR="00FE7FA5" w:rsidRPr="001C38D1" w:rsidRDefault="00FE7FA5" w:rsidP="00C45293">
      <w:pPr>
        <w:jc w:val="center"/>
        <w:rPr>
          <w:rFonts w:ascii="Times New Roman" w:eastAsia="Times New Roman" w:hAnsi="Times New Roman" w:cs="Times New Roman"/>
          <w:b/>
          <w:bCs/>
          <w:color w:val="000000"/>
          <w:sz w:val="24"/>
          <w:szCs w:val="24"/>
        </w:rPr>
      </w:pPr>
    </w:p>
    <w:p w14:paraId="4A8EF47D" w14:textId="11A22F34" w:rsidR="00AF01C2" w:rsidRPr="001C38D1" w:rsidRDefault="00AF01C2" w:rsidP="00C45293">
      <w:pPr>
        <w:jc w:val="center"/>
        <w:rPr>
          <w:rFonts w:ascii="Times New Roman" w:eastAsia="Times New Roman" w:hAnsi="Times New Roman" w:cs="Times New Roman"/>
          <w:sz w:val="24"/>
          <w:szCs w:val="24"/>
        </w:rPr>
      </w:pPr>
    </w:p>
    <w:sectPr w:rsidR="00AF01C2" w:rsidRPr="001C38D1" w:rsidSect="001C38D1">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2B5E" w14:textId="77777777" w:rsidR="00AB731A" w:rsidRDefault="00AB731A" w:rsidP="0011573D">
      <w:pPr>
        <w:spacing w:after="0" w:line="240" w:lineRule="auto"/>
      </w:pPr>
      <w:r>
        <w:separator/>
      </w:r>
    </w:p>
  </w:endnote>
  <w:endnote w:type="continuationSeparator" w:id="0">
    <w:p w14:paraId="2F0D8896" w14:textId="77777777" w:rsidR="00AB731A" w:rsidRDefault="00AB731A" w:rsidP="0011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etaPlusBook-Roman">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7D92" w14:textId="77777777" w:rsidR="00163DA4" w:rsidRDefault="0016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63C2" w14:textId="77777777" w:rsidR="00163DA4" w:rsidRDefault="00163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666E" w14:textId="77777777" w:rsidR="00163DA4" w:rsidRDefault="0016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A766" w14:textId="77777777" w:rsidR="00AB731A" w:rsidRDefault="00AB731A" w:rsidP="0011573D">
      <w:pPr>
        <w:spacing w:after="0" w:line="240" w:lineRule="auto"/>
      </w:pPr>
      <w:r>
        <w:separator/>
      </w:r>
    </w:p>
  </w:footnote>
  <w:footnote w:type="continuationSeparator" w:id="0">
    <w:p w14:paraId="69BAE38D" w14:textId="77777777" w:rsidR="00AB731A" w:rsidRDefault="00AB731A" w:rsidP="0011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C464" w14:textId="77777777" w:rsidR="00163DA4" w:rsidRDefault="00163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AC56" w14:textId="77777777" w:rsidR="00163DA4" w:rsidRDefault="00163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B47B" w14:textId="77777777" w:rsidR="00163DA4" w:rsidRDefault="0016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FEC"/>
    <w:multiLevelType w:val="hybridMultilevel"/>
    <w:tmpl w:val="9C94547E"/>
    <w:lvl w:ilvl="0" w:tplc="246A737E">
      <w:start w:val="8"/>
      <w:numFmt w:val="bullet"/>
      <w:lvlText w:val="-"/>
      <w:lvlJc w:val="left"/>
      <w:pPr>
        <w:ind w:left="720" w:hanging="360"/>
      </w:pPr>
      <w:rPr>
        <w:rFonts w:ascii="Times New Roman" w:eastAsia="Times New Roman" w:hAnsi="Times New Roman" w:cs="Times New Roman" w:hint="default"/>
      </w:rPr>
    </w:lvl>
    <w:lvl w:ilvl="1" w:tplc="1B3AF384" w:tentative="1">
      <w:start w:val="1"/>
      <w:numFmt w:val="bullet"/>
      <w:lvlText w:val="o"/>
      <w:lvlJc w:val="left"/>
      <w:pPr>
        <w:ind w:left="1440" w:hanging="360"/>
      </w:pPr>
      <w:rPr>
        <w:rFonts w:ascii="Courier New" w:hAnsi="Courier New" w:cs="Courier New" w:hint="default"/>
      </w:rPr>
    </w:lvl>
    <w:lvl w:ilvl="2" w:tplc="952432C8" w:tentative="1">
      <w:start w:val="1"/>
      <w:numFmt w:val="bullet"/>
      <w:lvlText w:val=""/>
      <w:lvlJc w:val="left"/>
      <w:pPr>
        <w:ind w:left="2160" w:hanging="360"/>
      </w:pPr>
      <w:rPr>
        <w:rFonts w:ascii="Wingdings" w:hAnsi="Wingdings" w:hint="default"/>
      </w:rPr>
    </w:lvl>
    <w:lvl w:ilvl="3" w:tplc="89FE6528" w:tentative="1">
      <w:start w:val="1"/>
      <w:numFmt w:val="bullet"/>
      <w:lvlText w:val=""/>
      <w:lvlJc w:val="left"/>
      <w:pPr>
        <w:ind w:left="2880" w:hanging="360"/>
      </w:pPr>
      <w:rPr>
        <w:rFonts w:ascii="Symbol" w:hAnsi="Symbol" w:hint="default"/>
      </w:rPr>
    </w:lvl>
    <w:lvl w:ilvl="4" w:tplc="32042066" w:tentative="1">
      <w:start w:val="1"/>
      <w:numFmt w:val="bullet"/>
      <w:lvlText w:val="o"/>
      <w:lvlJc w:val="left"/>
      <w:pPr>
        <w:ind w:left="3600" w:hanging="360"/>
      </w:pPr>
      <w:rPr>
        <w:rFonts w:ascii="Courier New" w:hAnsi="Courier New" w:cs="Courier New" w:hint="default"/>
      </w:rPr>
    </w:lvl>
    <w:lvl w:ilvl="5" w:tplc="704EC76C" w:tentative="1">
      <w:start w:val="1"/>
      <w:numFmt w:val="bullet"/>
      <w:lvlText w:val=""/>
      <w:lvlJc w:val="left"/>
      <w:pPr>
        <w:ind w:left="4320" w:hanging="360"/>
      </w:pPr>
      <w:rPr>
        <w:rFonts w:ascii="Wingdings" w:hAnsi="Wingdings" w:hint="default"/>
      </w:rPr>
    </w:lvl>
    <w:lvl w:ilvl="6" w:tplc="347AA76E" w:tentative="1">
      <w:start w:val="1"/>
      <w:numFmt w:val="bullet"/>
      <w:lvlText w:val=""/>
      <w:lvlJc w:val="left"/>
      <w:pPr>
        <w:ind w:left="5040" w:hanging="360"/>
      </w:pPr>
      <w:rPr>
        <w:rFonts w:ascii="Symbol" w:hAnsi="Symbol" w:hint="default"/>
      </w:rPr>
    </w:lvl>
    <w:lvl w:ilvl="7" w:tplc="CC58ECEA" w:tentative="1">
      <w:start w:val="1"/>
      <w:numFmt w:val="bullet"/>
      <w:lvlText w:val="o"/>
      <w:lvlJc w:val="left"/>
      <w:pPr>
        <w:ind w:left="5760" w:hanging="360"/>
      </w:pPr>
      <w:rPr>
        <w:rFonts w:ascii="Courier New" w:hAnsi="Courier New" w:cs="Courier New" w:hint="default"/>
      </w:rPr>
    </w:lvl>
    <w:lvl w:ilvl="8" w:tplc="89E6A21E" w:tentative="1">
      <w:start w:val="1"/>
      <w:numFmt w:val="bullet"/>
      <w:lvlText w:val=""/>
      <w:lvlJc w:val="left"/>
      <w:pPr>
        <w:ind w:left="6480" w:hanging="360"/>
      </w:pPr>
      <w:rPr>
        <w:rFonts w:ascii="Wingdings" w:hAnsi="Wingdings" w:hint="default"/>
      </w:rPr>
    </w:lvl>
  </w:abstractNum>
  <w:abstractNum w:abstractNumId="1" w15:restartNumberingAfterBreak="0">
    <w:nsid w:val="08054FC5"/>
    <w:multiLevelType w:val="hybridMultilevel"/>
    <w:tmpl w:val="AB60F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A451C"/>
    <w:multiLevelType w:val="hybridMultilevel"/>
    <w:tmpl w:val="D8606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26552C"/>
    <w:multiLevelType w:val="hybridMultilevel"/>
    <w:tmpl w:val="7F489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60174"/>
    <w:multiLevelType w:val="hybridMultilevel"/>
    <w:tmpl w:val="E688AE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C41DFF"/>
    <w:multiLevelType w:val="hybridMultilevel"/>
    <w:tmpl w:val="FA4E386E"/>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6" w15:restartNumberingAfterBreak="0">
    <w:nsid w:val="28F033D8"/>
    <w:multiLevelType w:val="hybridMultilevel"/>
    <w:tmpl w:val="37948426"/>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304A4751"/>
    <w:multiLevelType w:val="hybridMultilevel"/>
    <w:tmpl w:val="70EA383C"/>
    <w:lvl w:ilvl="0" w:tplc="D3201284">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1744"/>
    <w:multiLevelType w:val="hybridMultilevel"/>
    <w:tmpl w:val="5EC2B580"/>
    <w:lvl w:ilvl="0" w:tplc="31F27AC0">
      <w:start w:val="1"/>
      <w:numFmt w:val="bullet"/>
      <w:lvlText w:val=""/>
      <w:lvlJc w:val="left"/>
      <w:pPr>
        <w:ind w:left="720" w:hanging="360"/>
      </w:pPr>
      <w:rPr>
        <w:rFonts w:ascii="Symbol" w:hAnsi="Symbol" w:hint="default"/>
      </w:rPr>
    </w:lvl>
    <w:lvl w:ilvl="1" w:tplc="B3D22A9C" w:tentative="1">
      <w:start w:val="1"/>
      <w:numFmt w:val="bullet"/>
      <w:lvlText w:val="o"/>
      <w:lvlJc w:val="left"/>
      <w:pPr>
        <w:ind w:left="1440" w:hanging="360"/>
      </w:pPr>
      <w:rPr>
        <w:rFonts w:ascii="Courier New" w:hAnsi="Courier New" w:hint="default"/>
      </w:rPr>
    </w:lvl>
    <w:lvl w:ilvl="2" w:tplc="0B6A2258" w:tentative="1">
      <w:start w:val="1"/>
      <w:numFmt w:val="bullet"/>
      <w:lvlText w:val=""/>
      <w:lvlJc w:val="left"/>
      <w:pPr>
        <w:ind w:left="2160" w:hanging="360"/>
      </w:pPr>
      <w:rPr>
        <w:rFonts w:ascii="Wingdings" w:hAnsi="Wingdings" w:hint="default"/>
      </w:rPr>
    </w:lvl>
    <w:lvl w:ilvl="3" w:tplc="EDB0143C" w:tentative="1">
      <w:start w:val="1"/>
      <w:numFmt w:val="bullet"/>
      <w:lvlText w:val=""/>
      <w:lvlJc w:val="left"/>
      <w:pPr>
        <w:ind w:left="2880" w:hanging="360"/>
      </w:pPr>
      <w:rPr>
        <w:rFonts w:ascii="Symbol" w:hAnsi="Symbol" w:hint="default"/>
      </w:rPr>
    </w:lvl>
    <w:lvl w:ilvl="4" w:tplc="81783B3A" w:tentative="1">
      <w:start w:val="1"/>
      <w:numFmt w:val="bullet"/>
      <w:lvlText w:val="o"/>
      <w:lvlJc w:val="left"/>
      <w:pPr>
        <w:ind w:left="3600" w:hanging="360"/>
      </w:pPr>
      <w:rPr>
        <w:rFonts w:ascii="Courier New" w:hAnsi="Courier New" w:hint="default"/>
      </w:rPr>
    </w:lvl>
    <w:lvl w:ilvl="5" w:tplc="90FEF598" w:tentative="1">
      <w:start w:val="1"/>
      <w:numFmt w:val="bullet"/>
      <w:lvlText w:val=""/>
      <w:lvlJc w:val="left"/>
      <w:pPr>
        <w:ind w:left="4320" w:hanging="360"/>
      </w:pPr>
      <w:rPr>
        <w:rFonts w:ascii="Wingdings" w:hAnsi="Wingdings" w:hint="default"/>
      </w:rPr>
    </w:lvl>
    <w:lvl w:ilvl="6" w:tplc="80E436D2" w:tentative="1">
      <w:start w:val="1"/>
      <w:numFmt w:val="bullet"/>
      <w:lvlText w:val=""/>
      <w:lvlJc w:val="left"/>
      <w:pPr>
        <w:ind w:left="5040" w:hanging="360"/>
      </w:pPr>
      <w:rPr>
        <w:rFonts w:ascii="Symbol" w:hAnsi="Symbol" w:hint="default"/>
      </w:rPr>
    </w:lvl>
    <w:lvl w:ilvl="7" w:tplc="A266D2C8" w:tentative="1">
      <w:start w:val="1"/>
      <w:numFmt w:val="bullet"/>
      <w:lvlText w:val="o"/>
      <w:lvlJc w:val="left"/>
      <w:pPr>
        <w:ind w:left="5760" w:hanging="360"/>
      </w:pPr>
      <w:rPr>
        <w:rFonts w:ascii="Courier New" w:hAnsi="Courier New" w:hint="default"/>
      </w:rPr>
    </w:lvl>
    <w:lvl w:ilvl="8" w:tplc="ED5094B8" w:tentative="1">
      <w:start w:val="1"/>
      <w:numFmt w:val="bullet"/>
      <w:lvlText w:val=""/>
      <w:lvlJc w:val="left"/>
      <w:pPr>
        <w:ind w:left="6480" w:hanging="360"/>
      </w:pPr>
      <w:rPr>
        <w:rFonts w:ascii="Wingdings" w:hAnsi="Wingdings" w:hint="default"/>
      </w:rPr>
    </w:lvl>
  </w:abstractNum>
  <w:abstractNum w:abstractNumId="9" w15:restartNumberingAfterBreak="0">
    <w:nsid w:val="314C6E8D"/>
    <w:multiLevelType w:val="hybridMultilevel"/>
    <w:tmpl w:val="17683320"/>
    <w:lvl w:ilvl="0" w:tplc="A9EE9A6C">
      <w:start w:val="1"/>
      <w:numFmt w:val="decimal"/>
      <w:lvlText w:val="%1."/>
      <w:lvlJc w:val="left"/>
      <w:pPr>
        <w:ind w:left="1080" w:hanging="360"/>
      </w:pPr>
      <w:rPr>
        <w:rFonts w:eastAsia="Calibr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B1E64"/>
    <w:multiLevelType w:val="hybridMultilevel"/>
    <w:tmpl w:val="56602744"/>
    <w:lvl w:ilvl="0" w:tplc="D3201284">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763BF"/>
    <w:multiLevelType w:val="hybridMultilevel"/>
    <w:tmpl w:val="A19A1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D1EE6"/>
    <w:multiLevelType w:val="hybridMultilevel"/>
    <w:tmpl w:val="259C26F2"/>
    <w:lvl w:ilvl="0" w:tplc="325E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E2E8A"/>
    <w:multiLevelType w:val="hybridMultilevel"/>
    <w:tmpl w:val="242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D5A08"/>
    <w:multiLevelType w:val="hybridMultilevel"/>
    <w:tmpl w:val="821AB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CE0E91"/>
    <w:multiLevelType w:val="hybridMultilevel"/>
    <w:tmpl w:val="FCFE487E"/>
    <w:lvl w:ilvl="0" w:tplc="D3201284">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3919A5"/>
    <w:multiLevelType w:val="hybridMultilevel"/>
    <w:tmpl w:val="FABC9076"/>
    <w:lvl w:ilvl="0" w:tplc="D3201284">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64D05"/>
    <w:multiLevelType w:val="hybridMultilevel"/>
    <w:tmpl w:val="FF40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C6F02"/>
    <w:multiLevelType w:val="hybridMultilevel"/>
    <w:tmpl w:val="0090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04DB3"/>
    <w:multiLevelType w:val="hybridMultilevel"/>
    <w:tmpl w:val="49407DC0"/>
    <w:lvl w:ilvl="0" w:tplc="16725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715BF"/>
    <w:multiLevelType w:val="hybridMultilevel"/>
    <w:tmpl w:val="DCA67E28"/>
    <w:lvl w:ilvl="0" w:tplc="3D925EB2">
      <w:start w:val="1"/>
      <w:numFmt w:val="decimal"/>
      <w:lvlText w:val="%1."/>
      <w:lvlJc w:val="left"/>
      <w:pPr>
        <w:ind w:left="360" w:hanging="360"/>
      </w:pPr>
      <w:rPr>
        <w:rFonts w:cs="Times New Roman"/>
      </w:rPr>
    </w:lvl>
    <w:lvl w:ilvl="1" w:tplc="647E8CFE">
      <w:start w:val="1"/>
      <w:numFmt w:val="lowerLetter"/>
      <w:lvlText w:val="%2."/>
      <w:lvlJc w:val="left"/>
      <w:pPr>
        <w:ind w:left="1080" w:hanging="360"/>
      </w:pPr>
      <w:rPr>
        <w:rFonts w:cs="Times New Roman"/>
      </w:rPr>
    </w:lvl>
    <w:lvl w:ilvl="2" w:tplc="623035F2" w:tentative="1">
      <w:start w:val="1"/>
      <w:numFmt w:val="lowerRoman"/>
      <w:lvlText w:val="%3."/>
      <w:lvlJc w:val="right"/>
      <w:pPr>
        <w:ind w:left="1800" w:hanging="180"/>
      </w:pPr>
      <w:rPr>
        <w:rFonts w:cs="Times New Roman"/>
      </w:rPr>
    </w:lvl>
    <w:lvl w:ilvl="3" w:tplc="11A41840" w:tentative="1">
      <w:start w:val="1"/>
      <w:numFmt w:val="decimal"/>
      <w:lvlText w:val="%4."/>
      <w:lvlJc w:val="left"/>
      <w:pPr>
        <w:ind w:left="2520" w:hanging="360"/>
      </w:pPr>
      <w:rPr>
        <w:rFonts w:cs="Times New Roman"/>
      </w:rPr>
    </w:lvl>
    <w:lvl w:ilvl="4" w:tplc="A3C65870" w:tentative="1">
      <w:start w:val="1"/>
      <w:numFmt w:val="lowerLetter"/>
      <w:lvlText w:val="%5."/>
      <w:lvlJc w:val="left"/>
      <w:pPr>
        <w:ind w:left="3240" w:hanging="360"/>
      </w:pPr>
      <w:rPr>
        <w:rFonts w:cs="Times New Roman"/>
      </w:rPr>
    </w:lvl>
    <w:lvl w:ilvl="5" w:tplc="596CDE16" w:tentative="1">
      <w:start w:val="1"/>
      <w:numFmt w:val="lowerRoman"/>
      <w:lvlText w:val="%6."/>
      <w:lvlJc w:val="right"/>
      <w:pPr>
        <w:ind w:left="3960" w:hanging="180"/>
      </w:pPr>
      <w:rPr>
        <w:rFonts w:cs="Times New Roman"/>
      </w:rPr>
    </w:lvl>
    <w:lvl w:ilvl="6" w:tplc="74402A82" w:tentative="1">
      <w:start w:val="1"/>
      <w:numFmt w:val="decimal"/>
      <w:lvlText w:val="%7."/>
      <w:lvlJc w:val="left"/>
      <w:pPr>
        <w:ind w:left="4680" w:hanging="360"/>
      </w:pPr>
      <w:rPr>
        <w:rFonts w:cs="Times New Roman"/>
      </w:rPr>
    </w:lvl>
    <w:lvl w:ilvl="7" w:tplc="3C3A06E2" w:tentative="1">
      <w:start w:val="1"/>
      <w:numFmt w:val="lowerLetter"/>
      <w:lvlText w:val="%8."/>
      <w:lvlJc w:val="left"/>
      <w:pPr>
        <w:ind w:left="5400" w:hanging="360"/>
      </w:pPr>
      <w:rPr>
        <w:rFonts w:cs="Times New Roman"/>
      </w:rPr>
    </w:lvl>
    <w:lvl w:ilvl="8" w:tplc="6FA6A6D4" w:tentative="1">
      <w:start w:val="1"/>
      <w:numFmt w:val="lowerRoman"/>
      <w:lvlText w:val="%9."/>
      <w:lvlJc w:val="right"/>
      <w:pPr>
        <w:ind w:left="6120" w:hanging="180"/>
      </w:pPr>
      <w:rPr>
        <w:rFonts w:cs="Times New Roman"/>
      </w:rPr>
    </w:lvl>
  </w:abstractNum>
  <w:abstractNum w:abstractNumId="21" w15:restartNumberingAfterBreak="0">
    <w:nsid w:val="469578E1"/>
    <w:multiLevelType w:val="hybridMultilevel"/>
    <w:tmpl w:val="EEA2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F378D"/>
    <w:multiLevelType w:val="hybridMultilevel"/>
    <w:tmpl w:val="067ACA8A"/>
    <w:lvl w:ilvl="0" w:tplc="04500015">
      <w:start w:val="6"/>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15:restartNumberingAfterBreak="0">
    <w:nsid w:val="49DE08D5"/>
    <w:multiLevelType w:val="hybridMultilevel"/>
    <w:tmpl w:val="6080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B247C"/>
    <w:multiLevelType w:val="hybridMultilevel"/>
    <w:tmpl w:val="6114B94C"/>
    <w:lvl w:ilvl="0" w:tplc="EA24E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96091"/>
    <w:multiLevelType w:val="hybridMultilevel"/>
    <w:tmpl w:val="BC18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DC79E1"/>
    <w:multiLevelType w:val="hybridMultilevel"/>
    <w:tmpl w:val="9926E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B05C99"/>
    <w:multiLevelType w:val="hybridMultilevel"/>
    <w:tmpl w:val="4DA41A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8" w15:restartNumberingAfterBreak="0">
    <w:nsid w:val="58E519A6"/>
    <w:multiLevelType w:val="hybridMultilevel"/>
    <w:tmpl w:val="44A6253A"/>
    <w:lvl w:ilvl="0" w:tplc="E09EA294">
      <w:start w:val="1"/>
      <w:numFmt w:val="decimal"/>
      <w:lvlText w:val="%1."/>
      <w:lvlJc w:val="left"/>
      <w:pPr>
        <w:ind w:left="36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9" w15:restartNumberingAfterBreak="0">
    <w:nsid w:val="611D50CB"/>
    <w:multiLevelType w:val="hybridMultilevel"/>
    <w:tmpl w:val="FA6C94CA"/>
    <w:lvl w:ilvl="0" w:tplc="50C886DA">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84385"/>
    <w:multiLevelType w:val="hybridMultilevel"/>
    <w:tmpl w:val="263E6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C149F"/>
    <w:multiLevelType w:val="hybridMultilevel"/>
    <w:tmpl w:val="996A0DB8"/>
    <w:lvl w:ilvl="0" w:tplc="D3201284">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03E81"/>
    <w:multiLevelType w:val="hybridMultilevel"/>
    <w:tmpl w:val="419C6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018C8"/>
    <w:multiLevelType w:val="hybridMultilevel"/>
    <w:tmpl w:val="A520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48B"/>
    <w:multiLevelType w:val="hybridMultilevel"/>
    <w:tmpl w:val="40C8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11717"/>
    <w:multiLevelType w:val="hybridMultilevel"/>
    <w:tmpl w:val="843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74A9C"/>
    <w:multiLevelType w:val="hybridMultilevel"/>
    <w:tmpl w:val="E996CAD4"/>
    <w:lvl w:ilvl="0" w:tplc="D3201284">
      <w:start w:val="1"/>
      <w:numFmt w:val="bullet"/>
      <w:lvlText w:val="-"/>
      <w:lvlJc w:val="left"/>
      <w:pPr>
        <w:ind w:left="720" w:hanging="360"/>
      </w:pPr>
      <w:rPr>
        <w:rFonts w:ascii="Book Antiqua" w:hAnsi="Book Antiqua" w:hint="default"/>
      </w:rPr>
    </w:lvl>
    <w:lvl w:ilvl="1" w:tplc="D5B05052" w:tentative="1">
      <w:start w:val="1"/>
      <w:numFmt w:val="bullet"/>
      <w:lvlText w:val="o"/>
      <w:lvlJc w:val="left"/>
      <w:pPr>
        <w:ind w:left="1440" w:hanging="360"/>
      </w:pPr>
      <w:rPr>
        <w:rFonts w:ascii="Courier New" w:hAnsi="Courier New" w:hint="default"/>
      </w:rPr>
    </w:lvl>
    <w:lvl w:ilvl="2" w:tplc="DDAC8D9C" w:tentative="1">
      <w:start w:val="1"/>
      <w:numFmt w:val="bullet"/>
      <w:lvlText w:val=""/>
      <w:lvlJc w:val="left"/>
      <w:pPr>
        <w:ind w:left="2160" w:hanging="360"/>
      </w:pPr>
      <w:rPr>
        <w:rFonts w:ascii="Wingdings" w:hAnsi="Wingdings" w:hint="default"/>
      </w:rPr>
    </w:lvl>
    <w:lvl w:ilvl="3" w:tplc="2E62BB0E" w:tentative="1">
      <w:start w:val="1"/>
      <w:numFmt w:val="bullet"/>
      <w:lvlText w:val=""/>
      <w:lvlJc w:val="left"/>
      <w:pPr>
        <w:ind w:left="2880" w:hanging="360"/>
      </w:pPr>
      <w:rPr>
        <w:rFonts w:ascii="Symbol" w:hAnsi="Symbol" w:hint="default"/>
      </w:rPr>
    </w:lvl>
    <w:lvl w:ilvl="4" w:tplc="92E6FDB0" w:tentative="1">
      <w:start w:val="1"/>
      <w:numFmt w:val="bullet"/>
      <w:lvlText w:val="o"/>
      <w:lvlJc w:val="left"/>
      <w:pPr>
        <w:ind w:left="3600" w:hanging="360"/>
      </w:pPr>
      <w:rPr>
        <w:rFonts w:ascii="Courier New" w:hAnsi="Courier New" w:hint="default"/>
      </w:rPr>
    </w:lvl>
    <w:lvl w:ilvl="5" w:tplc="0AACED30" w:tentative="1">
      <w:start w:val="1"/>
      <w:numFmt w:val="bullet"/>
      <w:lvlText w:val=""/>
      <w:lvlJc w:val="left"/>
      <w:pPr>
        <w:ind w:left="4320" w:hanging="360"/>
      </w:pPr>
      <w:rPr>
        <w:rFonts w:ascii="Wingdings" w:hAnsi="Wingdings" w:hint="default"/>
      </w:rPr>
    </w:lvl>
    <w:lvl w:ilvl="6" w:tplc="FDA090E8" w:tentative="1">
      <w:start w:val="1"/>
      <w:numFmt w:val="bullet"/>
      <w:lvlText w:val=""/>
      <w:lvlJc w:val="left"/>
      <w:pPr>
        <w:ind w:left="5040" w:hanging="360"/>
      </w:pPr>
      <w:rPr>
        <w:rFonts w:ascii="Symbol" w:hAnsi="Symbol" w:hint="default"/>
      </w:rPr>
    </w:lvl>
    <w:lvl w:ilvl="7" w:tplc="7B1C3D3A" w:tentative="1">
      <w:start w:val="1"/>
      <w:numFmt w:val="bullet"/>
      <w:lvlText w:val="o"/>
      <w:lvlJc w:val="left"/>
      <w:pPr>
        <w:ind w:left="5760" w:hanging="360"/>
      </w:pPr>
      <w:rPr>
        <w:rFonts w:ascii="Courier New" w:hAnsi="Courier New" w:hint="default"/>
      </w:rPr>
    </w:lvl>
    <w:lvl w:ilvl="8" w:tplc="47E2338A" w:tentative="1">
      <w:start w:val="1"/>
      <w:numFmt w:val="bullet"/>
      <w:lvlText w:val=""/>
      <w:lvlJc w:val="left"/>
      <w:pPr>
        <w:ind w:left="6480" w:hanging="360"/>
      </w:pPr>
      <w:rPr>
        <w:rFonts w:ascii="Wingdings" w:hAnsi="Wingdings" w:hint="default"/>
      </w:rPr>
    </w:lvl>
  </w:abstractNum>
  <w:abstractNum w:abstractNumId="37" w15:restartNumberingAfterBreak="0">
    <w:nsid w:val="73BC3FFE"/>
    <w:multiLevelType w:val="hybridMultilevel"/>
    <w:tmpl w:val="C00E4E26"/>
    <w:lvl w:ilvl="0" w:tplc="F65816C4">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38" w15:restartNumberingAfterBreak="0">
    <w:nsid w:val="74565F16"/>
    <w:multiLevelType w:val="hybridMultilevel"/>
    <w:tmpl w:val="326CE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59734C"/>
    <w:multiLevelType w:val="hybridMultilevel"/>
    <w:tmpl w:val="14BE2F7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F5B6C"/>
    <w:multiLevelType w:val="hybridMultilevel"/>
    <w:tmpl w:val="45E0F340"/>
    <w:lvl w:ilvl="0" w:tplc="DF52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B1470"/>
    <w:multiLevelType w:val="hybridMultilevel"/>
    <w:tmpl w:val="13F60C30"/>
    <w:lvl w:ilvl="0" w:tplc="A4C80F58">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C6E70"/>
    <w:multiLevelType w:val="hybridMultilevel"/>
    <w:tmpl w:val="338CEB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6"/>
  </w:num>
  <w:num w:numId="3">
    <w:abstractNumId w:val="8"/>
  </w:num>
  <w:num w:numId="4">
    <w:abstractNumId w:val="0"/>
  </w:num>
  <w:num w:numId="5">
    <w:abstractNumId w:val="21"/>
  </w:num>
  <w:num w:numId="6">
    <w:abstractNumId w:val="17"/>
  </w:num>
  <w:num w:numId="7">
    <w:abstractNumId w:val="33"/>
  </w:num>
  <w:num w:numId="8">
    <w:abstractNumId w:val="25"/>
  </w:num>
  <w:num w:numId="9">
    <w:abstractNumId w:val="32"/>
  </w:num>
  <w:num w:numId="10">
    <w:abstractNumId w:val="24"/>
  </w:num>
  <w:num w:numId="11">
    <w:abstractNumId w:val="31"/>
  </w:num>
  <w:num w:numId="12">
    <w:abstractNumId w:val="10"/>
  </w:num>
  <w:num w:numId="13">
    <w:abstractNumId w:val="16"/>
  </w:num>
  <w:num w:numId="14">
    <w:abstractNumId w:val="7"/>
  </w:num>
  <w:num w:numId="15">
    <w:abstractNumId w:val="15"/>
  </w:num>
  <w:num w:numId="16">
    <w:abstractNumId w:val="39"/>
  </w:num>
  <w:num w:numId="17">
    <w:abstractNumId w:val="41"/>
  </w:num>
  <w:num w:numId="18">
    <w:abstractNumId w:val="2"/>
  </w:num>
  <w:num w:numId="19">
    <w:abstractNumId w:val="23"/>
  </w:num>
  <w:num w:numId="20">
    <w:abstractNumId w:val="38"/>
  </w:num>
  <w:num w:numId="21">
    <w:abstractNumId w:val="1"/>
  </w:num>
  <w:num w:numId="22">
    <w:abstractNumId w:val="9"/>
  </w:num>
  <w:num w:numId="23">
    <w:abstractNumId w:val="35"/>
  </w:num>
  <w:num w:numId="24">
    <w:abstractNumId w:val="30"/>
  </w:num>
  <w:num w:numId="25">
    <w:abstractNumId w:val="26"/>
  </w:num>
  <w:num w:numId="26">
    <w:abstractNumId w:val="18"/>
  </w:num>
  <w:num w:numId="27">
    <w:abstractNumId w:val="6"/>
  </w:num>
  <w:num w:numId="28">
    <w:abstractNumId w:val="22"/>
  </w:num>
  <w:num w:numId="29">
    <w:abstractNumId w:val="37"/>
  </w:num>
  <w:num w:numId="30">
    <w:abstractNumId w:val="28"/>
  </w:num>
  <w:num w:numId="31">
    <w:abstractNumId w:val="3"/>
  </w:num>
  <w:num w:numId="3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9"/>
  </w:num>
  <w:num w:numId="35">
    <w:abstractNumId w:val="4"/>
  </w:num>
  <w:num w:numId="36">
    <w:abstractNumId w:val="14"/>
  </w:num>
  <w:num w:numId="37">
    <w:abstractNumId w:val="11"/>
  </w:num>
  <w:num w:numId="38">
    <w:abstractNumId w:val="42"/>
  </w:num>
  <w:num w:numId="39">
    <w:abstractNumId w:val="27"/>
  </w:num>
  <w:num w:numId="40">
    <w:abstractNumId w:val="40"/>
  </w:num>
  <w:num w:numId="41">
    <w:abstractNumId w:val="12"/>
  </w:num>
  <w:num w:numId="42">
    <w:abstractNumId w:val="19"/>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NzI3Nzc2sLQ0MbVU0lEKTi0uzszPAykwMagFAFDK8TEtAAAA"/>
  </w:docVars>
  <w:rsids>
    <w:rsidRoot w:val="006300F3"/>
    <w:rsid w:val="0000617E"/>
    <w:rsid w:val="0000621E"/>
    <w:rsid w:val="000063E3"/>
    <w:rsid w:val="00007EB9"/>
    <w:rsid w:val="00011742"/>
    <w:rsid w:val="00013AE8"/>
    <w:rsid w:val="00014687"/>
    <w:rsid w:val="00014BAB"/>
    <w:rsid w:val="00015894"/>
    <w:rsid w:val="00016259"/>
    <w:rsid w:val="0001629D"/>
    <w:rsid w:val="00020C4B"/>
    <w:rsid w:val="000220A0"/>
    <w:rsid w:val="000229EE"/>
    <w:rsid w:val="00024FE7"/>
    <w:rsid w:val="000256C3"/>
    <w:rsid w:val="0002667A"/>
    <w:rsid w:val="00030488"/>
    <w:rsid w:val="00033CA9"/>
    <w:rsid w:val="000342D8"/>
    <w:rsid w:val="00036570"/>
    <w:rsid w:val="000369FA"/>
    <w:rsid w:val="00040B02"/>
    <w:rsid w:val="00044D97"/>
    <w:rsid w:val="00047285"/>
    <w:rsid w:val="000478DF"/>
    <w:rsid w:val="00047D35"/>
    <w:rsid w:val="00050084"/>
    <w:rsid w:val="00051379"/>
    <w:rsid w:val="00051BA6"/>
    <w:rsid w:val="00052479"/>
    <w:rsid w:val="00052700"/>
    <w:rsid w:val="000544D8"/>
    <w:rsid w:val="00054518"/>
    <w:rsid w:val="0005519F"/>
    <w:rsid w:val="000551B2"/>
    <w:rsid w:val="000552B6"/>
    <w:rsid w:val="000553CF"/>
    <w:rsid w:val="000553F8"/>
    <w:rsid w:val="0006231C"/>
    <w:rsid w:val="00063EE5"/>
    <w:rsid w:val="000659A0"/>
    <w:rsid w:val="00065F9D"/>
    <w:rsid w:val="000677E0"/>
    <w:rsid w:val="00074566"/>
    <w:rsid w:val="0007460D"/>
    <w:rsid w:val="00074BF4"/>
    <w:rsid w:val="00074EF4"/>
    <w:rsid w:val="00077D96"/>
    <w:rsid w:val="0008107A"/>
    <w:rsid w:val="000826FF"/>
    <w:rsid w:val="00082EE3"/>
    <w:rsid w:val="00084D35"/>
    <w:rsid w:val="0008528C"/>
    <w:rsid w:val="00086113"/>
    <w:rsid w:val="0009031B"/>
    <w:rsid w:val="000921D0"/>
    <w:rsid w:val="00093F57"/>
    <w:rsid w:val="0009490C"/>
    <w:rsid w:val="000B02C4"/>
    <w:rsid w:val="000B3DE1"/>
    <w:rsid w:val="000B42BE"/>
    <w:rsid w:val="000B6EA4"/>
    <w:rsid w:val="000C00B8"/>
    <w:rsid w:val="000C290D"/>
    <w:rsid w:val="000C47D3"/>
    <w:rsid w:val="000C536F"/>
    <w:rsid w:val="000C5785"/>
    <w:rsid w:val="000D1BA0"/>
    <w:rsid w:val="000E6B81"/>
    <w:rsid w:val="000E6F4F"/>
    <w:rsid w:val="000E7BDB"/>
    <w:rsid w:val="000F23B7"/>
    <w:rsid w:val="000F2778"/>
    <w:rsid w:val="000F3837"/>
    <w:rsid w:val="000F49B2"/>
    <w:rsid w:val="000F638A"/>
    <w:rsid w:val="000F73A6"/>
    <w:rsid w:val="00100453"/>
    <w:rsid w:val="00101223"/>
    <w:rsid w:val="0010293A"/>
    <w:rsid w:val="001123F1"/>
    <w:rsid w:val="001135CA"/>
    <w:rsid w:val="001145E4"/>
    <w:rsid w:val="0011488A"/>
    <w:rsid w:val="00115128"/>
    <w:rsid w:val="0011573D"/>
    <w:rsid w:val="0011709F"/>
    <w:rsid w:val="00121F0B"/>
    <w:rsid w:val="00124FFC"/>
    <w:rsid w:val="00126B8C"/>
    <w:rsid w:val="00131ABC"/>
    <w:rsid w:val="0013327A"/>
    <w:rsid w:val="00134EE1"/>
    <w:rsid w:val="00135E70"/>
    <w:rsid w:val="001413C6"/>
    <w:rsid w:val="00142253"/>
    <w:rsid w:val="00142919"/>
    <w:rsid w:val="0014471C"/>
    <w:rsid w:val="00145397"/>
    <w:rsid w:val="00147378"/>
    <w:rsid w:val="00147A4A"/>
    <w:rsid w:val="00150F9D"/>
    <w:rsid w:val="00157BB0"/>
    <w:rsid w:val="00160B8F"/>
    <w:rsid w:val="00160C25"/>
    <w:rsid w:val="0016291D"/>
    <w:rsid w:val="001632CC"/>
    <w:rsid w:val="00163D48"/>
    <w:rsid w:val="00163DA4"/>
    <w:rsid w:val="00171C35"/>
    <w:rsid w:val="00174570"/>
    <w:rsid w:val="00174E24"/>
    <w:rsid w:val="001771CD"/>
    <w:rsid w:val="00177FDF"/>
    <w:rsid w:val="00180E55"/>
    <w:rsid w:val="00181041"/>
    <w:rsid w:val="00181B67"/>
    <w:rsid w:val="001820E8"/>
    <w:rsid w:val="001836CC"/>
    <w:rsid w:val="0018470E"/>
    <w:rsid w:val="0018567C"/>
    <w:rsid w:val="00186C45"/>
    <w:rsid w:val="00187367"/>
    <w:rsid w:val="00190D51"/>
    <w:rsid w:val="00191452"/>
    <w:rsid w:val="00191B8F"/>
    <w:rsid w:val="00191FE2"/>
    <w:rsid w:val="00193328"/>
    <w:rsid w:val="001966F5"/>
    <w:rsid w:val="001A057F"/>
    <w:rsid w:val="001A7EE8"/>
    <w:rsid w:val="001B17CA"/>
    <w:rsid w:val="001B3449"/>
    <w:rsid w:val="001B7349"/>
    <w:rsid w:val="001C1F4D"/>
    <w:rsid w:val="001C202B"/>
    <w:rsid w:val="001C21C8"/>
    <w:rsid w:val="001C2778"/>
    <w:rsid w:val="001C38D1"/>
    <w:rsid w:val="001C4700"/>
    <w:rsid w:val="001C4BEE"/>
    <w:rsid w:val="001C4FF1"/>
    <w:rsid w:val="001C7D9F"/>
    <w:rsid w:val="001D0D04"/>
    <w:rsid w:val="001D154E"/>
    <w:rsid w:val="001D4787"/>
    <w:rsid w:val="001D6D5E"/>
    <w:rsid w:val="001D7963"/>
    <w:rsid w:val="001E1CB1"/>
    <w:rsid w:val="001E4D99"/>
    <w:rsid w:val="001E5ED1"/>
    <w:rsid w:val="001F1945"/>
    <w:rsid w:val="001F3046"/>
    <w:rsid w:val="001F33AF"/>
    <w:rsid w:val="001F3C9E"/>
    <w:rsid w:val="001F7B1D"/>
    <w:rsid w:val="002014E0"/>
    <w:rsid w:val="00202930"/>
    <w:rsid w:val="00207711"/>
    <w:rsid w:val="00210C89"/>
    <w:rsid w:val="002170D6"/>
    <w:rsid w:val="00217125"/>
    <w:rsid w:val="002175E1"/>
    <w:rsid w:val="00221762"/>
    <w:rsid w:val="00221B4F"/>
    <w:rsid w:val="002241AE"/>
    <w:rsid w:val="00225518"/>
    <w:rsid w:val="002259E9"/>
    <w:rsid w:val="002278A8"/>
    <w:rsid w:val="00231EA4"/>
    <w:rsid w:val="00233A7F"/>
    <w:rsid w:val="00234DD1"/>
    <w:rsid w:val="00235584"/>
    <w:rsid w:val="00235D3D"/>
    <w:rsid w:val="00235E3D"/>
    <w:rsid w:val="00241A11"/>
    <w:rsid w:val="00243521"/>
    <w:rsid w:val="00244CDF"/>
    <w:rsid w:val="002509F7"/>
    <w:rsid w:val="002519C3"/>
    <w:rsid w:val="002519C7"/>
    <w:rsid w:val="00252288"/>
    <w:rsid w:val="0025363B"/>
    <w:rsid w:val="00253B35"/>
    <w:rsid w:val="002551E9"/>
    <w:rsid w:val="00257B3F"/>
    <w:rsid w:val="00260A73"/>
    <w:rsid w:val="002638F0"/>
    <w:rsid w:val="00263F65"/>
    <w:rsid w:val="00265632"/>
    <w:rsid w:val="00265ABB"/>
    <w:rsid w:val="00265B60"/>
    <w:rsid w:val="0026730E"/>
    <w:rsid w:val="00272150"/>
    <w:rsid w:val="002724BA"/>
    <w:rsid w:val="002744D5"/>
    <w:rsid w:val="00274FB6"/>
    <w:rsid w:val="002755B6"/>
    <w:rsid w:val="002772AD"/>
    <w:rsid w:val="00281083"/>
    <w:rsid w:val="00281AC7"/>
    <w:rsid w:val="00282AFB"/>
    <w:rsid w:val="00285E21"/>
    <w:rsid w:val="00286907"/>
    <w:rsid w:val="002902ED"/>
    <w:rsid w:val="00291719"/>
    <w:rsid w:val="00293ABB"/>
    <w:rsid w:val="0029413D"/>
    <w:rsid w:val="0029499E"/>
    <w:rsid w:val="002979D1"/>
    <w:rsid w:val="002A0BD8"/>
    <w:rsid w:val="002A112A"/>
    <w:rsid w:val="002A1AC3"/>
    <w:rsid w:val="002A1CC3"/>
    <w:rsid w:val="002A4593"/>
    <w:rsid w:val="002A5809"/>
    <w:rsid w:val="002A5E25"/>
    <w:rsid w:val="002B28A3"/>
    <w:rsid w:val="002C12A2"/>
    <w:rsid w:val="002C42FB"/>
    <w:rsid w:val="002C625A"/>
    <w:rsid w:val="002C7323"/>
    <w:rsid w:val="002C7F84"/>
    <w:rsid w:val="002D040C"/>
    <w:rsid w:val="002D3C2C"/>
    <w:rsid w:val="002D3F1C"/>
    <w:rsid w:val="002D4080"/>
    <w:rsid w:val="002E3042"/>
    <w:rsid w:val="002E54C9"/>
    <w:rsid w:val="002E7051"/>
    <w:rsid w:val="002F6090"/>
    <w:rsid w:val="00307475"/>
    <w:rsid w:val="00310A38"/>
    <w:rsid w:val="00312919"/>
    <w:rsid w:val="003163B7"/>
    <w:rsid w:val="00320541"/>
    <w:rsid w:val="00320C55"/>
    <w:rsid w:val="00320FF1"/>
    <w:rsid w:val="00323DF4"/>
    <w:rsid w:val="00325AC3"/>
    <w:rsid w:val="00326259"/>
    <w:rsid w:val="00326F0D"/>
    <w:rsid w:val="00335009"/>
    <w:rsid w:val="00335846"/>
    <w:rsid w:val="00336042"/>
    <w:rsid w:val="003401A3"/>
    <w:rsid w:val="0034179B"/>
    <w:rsid w:val="0034179F"/>
    <w:rsid w:val="003471E1"/>
    <w:rsid w:val="0034758F"/>
    <w:rsid w:val="0034798A"/>
    <w:rsid w:val="00351000"/>
    <w:rsid w:val="00351203"/>
    <w:rsid w:val="003529CC"/>
    <w:rsid w:val="00352D4B"/>
    <w:rsid w:val="00360A0E"/>
    <w:rsid w:val="0037511B"/>
    <w:rsid w:val="0037582A"/>
    <w:rsid w:val="00375C41"/>
    <w:rsid w:val="00376DBA"/>
    <w:rsid w:val="00380AAF"/>
    <w:rsid w:val="00381815"/>
    <w:rsid w:val="003830FB"/>
    <w:rsid w:val="0038759C"/>
    <w:rsid w:val="0039116C"/>
    <w:rsid w:val="00392821"/>
    <w:rsid w:val="00395035"/>
    <w:rsid w:val="0039596C"/>
    <w:rsid w:val="00395AA0"/>
    <w:rsid w:val="00395C2C"/>
    <w:rsid w:val="003A16D5"/>
    <w:rsid w:val="003A2926"/>
    <w:rsid w:val="003A2BEE"/>
    <w:rsid w:val="003A427D"/>
    <w:rsid w:val="003A4AF6"/>
    <w:rsid w:val="003A658E"/>
    <w:rsid w:val="003A65BC"/>
    <w:rsid w:val="003A6647"/>
    <w:rsid w:val="003B0245"/>
    <w:rsid w:val="003B262D"/>
    <w:rsid w:val="003B3E47"/>
    <w:rsid w:val="003C1BCF"/>
    <w:rsid w:val="003C2E45"/>
    <w:rsid w:val="003C3B38"/>
    <w:rsid w:val="003C56D8"/>
    <w:rsid w:val="003D285A"/>
    <w:rsid w:val="003D32AF"/>
    <w:rsid w:val="003D33FE"/>
    <w:rsid w:val="003D4BEB"/>
    <w:rsid w:val="003D4BEE"/>
    <w:rsid w:val="003D75D2"/>
    <w:rsid w:val="003D75EF"/>
    <w:rsid w:val="003E4035"/>
    <w:rsid w:val="003E6D17"/>
    <w:rsid w:val="003F4BF7"/>
    <w:rsid w:val="003F5A46"/>
    <w:rsid w:val="003F6322"/>
    <w:rsid w:val="003F6A0F"/>
    <w:rsid w:val="003F7DED"/>
    <w:rsid w:val="00402384"/>
    <w:rsid w:val="00402CA7"/>
    <w:rsid w:val="004034D6"/>
    <w:rsid w:val="004048A9"/>
    <w:rsid w:val="004106E0"/>
    <w:rsid w:val="00413E0F"/>
    <w:rsid w:val="00415C83"/>
    <w:rsid w:val="00416AA2"/>
    <w:rsid w:val="00421BC0"/>
    <w:rsid w:val="00422DD8"/>
    <w:rsid w:val="00426771"/>
    <w:rsid w:val="0042678A"/>
    <w:rsid w:val="00426E2E"/>
    <w:rsid w:val="00433AC0"/>
    <w:rsid w:val="00435A90"/>
    <w:rsid w:val="004458B0"/>
    <w:rsid w:val="00445B8F"/>
    <w:rsid w:val="00450541"/>
    <w:rsid w:val="00450D72"/>
    <w:rsid w:val="004525DD"/>
    <w:rsid w:val="00452BAE"/>
    <w:rsid w:val="00454E82"/>
    <w:rsid w:val="00460862"/>
    <w:rsid w:val="00461E91"/>
    <w:rsid w:val="00462ED1"/>
    <w:rsid w:val="00465072"/>
    <w:rsid w:val="004701CE"/>
    <w:rsid w:val="0047096C"/>
    <w:rsid w:val="004730F1"/>
    <w:rsid w:val="0047381A"/>
    <w:rsid w:val="00473ED0"/>
    <w:rsid w:val="00474DB9"/>
    <w:rsid w:val="00477F75"/>
    <w:rsid w:val="004842BA"/>
    <w:rsid w:val="004853D3"/>
    <w:rsid w:val="00486C81"/>
    <w:rsid w:val="00493602"/>
    <w:rsid w:val="004940FF"/>
    <w:rsid w:val="00494236"/>
    <w:rsid w:val="00495040"/>
    <w:rsid w:val="00495149"/>
    <w:rsid w:val="00497A58"/>
    <w:rsid w:val="004A05FF"/>
    <w:rsid w:val="004A0B82"/>
    <w:rsid w:val="004A0E8F"/>
    <w:rsid w:val="004A10D2"/>
    <w:rsid w:val="004A30A6"/>
    <w:rsid w:val="004A7998"/>
    <w:rsid w:val="004B3B06"/>
    <w:rsid w:val="004C0D9A"/>
    <w:rsid w:val="004C233E"/>
    <w:rsid w:val="004C3786"/>
    <w:rsid w:val="004C6074"/>
    <w:rsid w:val="004D577B"/>
    <w:rsid w:val="004D6FB9"/>
    <w:rsid w:val="004D73BD"/>
    <w:rsid w:val="004E129E"/>
    <w:rsid w:val="004E20EF"/>
    <w:rsid w:val="004E2CE9"/>
    <w:rsid w:val="004E2EC8"/>
    <w:rsid w:val="004E39F4"/>
    <w:rsid w:val="004E4589"/>
    <w:rsid w:val="004E769B"/>
    <w:rsid w:val="004F048A"/>
    <w:rsid w:val="004F04DD"/>
    <w:rsid w:val="004F2914"/>
    <w:rsid w:val="004F6076"/>
    <w:rsid w:val="004F64B1"/>
    <w:rsid w:val="004F776B"/>
    <w:rsid w:val="00501BA4"/>
    <w:rsid w:val="00503B28"/>
    <w:rsid w:val="00504B4C"/>
    <w:rsid w:val="0050535C"/>
    <w:rsid w:val="005071FC"/>
    <w:rsid w:val="00513341"/>
    <w:rsid w:val="00516EF8"/>
    <w:rsid w:val="005232EA"/>
    <w:rsid w:val="00523E51"/>
    <w:rsid w:val="00525357"/>
    <w:rsid w:val="00530461"/>
    <w:rsid w:val="00531478"/>
    <w:rsid w:val="00533286"/>
    <w:rsid w:val="0053540A"/>
    <w:rsid w:val="00536350"/>
    <w:rsid w:val="00536BA9"/>
    <w:rsid w:val="005402B6"/>
    <w:rsid w:val="0054134D"/>
    <w:rsid w:val="00542292"/>
    <w:rsid w:val="005441DB"/>
    <w:rsid w:val="00544932"/>
    <w:rsid w:val="00551874"/>
    <w:rsid w:val="00554A1A"/>
    <w:rsid w:val="00557AE0"/>
    <w:rsid w:val="00557EB6"/>
    <w:rsid w:val="0056004F"/>
    <w:rsid w:val="005628BF"/>
    <w:rsid w:val="0056332F"/>
    <w:rsid w:val="00566287"/>
    <w:rsid w:val="00574EA0"/>
    <w:rsid w:val="00576F8B"/>
    <w:rsid w:val="00576FDC"/>
    <w:rsid w:val="00581397"/>
    <w:rsid w:val="00581E8A"/>
    <w:rsid w:val="0058216B"/>
    <w:rsid w:val="0058641F"/>
    <w:rsid w:val="00586D12"/>
    <w:rsid w:val="005908AF"/>
    <w:rsid w:val="0059096B"/>
    <w:rsid w:val="00592556"/>
    <w:rsid w:val="00594517"/>
    <w:rsid w:val="005947B7"/>
    <w:rsid w:val="005A4ABA"/>
    <w:rsid w:val="005A4AFB"/>
    <w:rsid w:val="005A666E"/>
    <w:rsid w:val="005B0218"/>
    <w:rsid w:val="005B36CE"/>
    <w:rsid w:val="005B73DC"/>
    <w:rsid w:val="005B7EF9"/>
    <w:rsid w:val="005C08FA"/>
    <w:rsid w:val="005C318A"/>
    <w:rsid w:val="005C76ED"/>
    <w:rsid w:val="005D0712"/>
    <w:rsid w:val="005D1C79"/>
    <w:rsid w:val="005D2ADF"/>
    <w:rsid w:val="005D4042"/>
    <w:rsid w:val="005D4BE8"/>
    <w:rsid w:val="005D5526"/>
    <w:rsid w:val="005D6FA4"/>
    <w:rsid w:val="005D787A"/>
    <w:rsid w:val="005D7DDE"/>
    <w:rsid w:val="005E15A2"/>
    <w:rsid w:val="005E2CCF"/>
    <w:rsid w:val="005E33CB"/>
    <w:rsid w:val="005E406D"/>
    <w:rsid w:val="005E45D6"/>
    <w:rsid w:val="005E4CEE"/>
    <w:rsid w:val="005E699C"/>
    <w:rsid w:val="005E7105"/>
    <w:rsid w:val="005E7C82"/>
    <w:rsid w:val="005F124F"/>
    <w:rsid w:val="005F1DB6"/>
    <w:rsid w:val="005F2C1B"/>
    <w:rsid w:val="005F3AB2"/>
    <w:rsid w:val="00602618"/>
    <w:rsid w:val="006038BF"/>
    <w:rsid w:val="0060559B"/>
    <w:rsid w:val="00611DBA"/>
    <w:rsid w:val="006121E4"/>
    <w:rsid w:val="00616AD3"/>
    <w:rsid w:val="00617047"/>
    <w:rsid w:val="006178AF"/>
    <w:rsid w:val="0062179C"/>
    <w:rsid w:val="006222F6"/>
    <w:rsid w:val="00624208"/>
    <w:rsid w:val="0062421F"/>
    <w:rsid w:val="0062459E"/>
    <w:rsid w:val="00625647"/>
    <w:rsid w:val="006276A7"/>
    <w:rsid w:val="00627A95"/>
    <w:rsid w:val="00627E80"/>
    <w:rsid w:val="006300F3"/>
    <w:rsid w:val="00631E90"/>
    <w:rsid w:val="00632619"/>
    <w:rsid w:val="00633917"/>
    <w:rsid w:val="00634C77"/>
    <w:rsid w:val="00635AF5"/>
    <w:rsid w:val="00636491"/>
    <w:rsid w:val="00643FF8"/>
    <w:rsid w:val="00644792"/>
    <w:rsid w:val="00644DED"/>
    <w:rsid w:val="006460FF"/>
    <w:rsid w:val="006463DB"/>
    <w:rsid w:val="00647302"/>
    <w:rsid w:val="006508EB"/>
    <w:rsid w:val="00651155"/>
    <w:rsid w:val="0065127C"/>
    <w:rsid w:val="006538E8"/>
    <w:rsid w:val="0065548C"/>
    <w:rsid w:val="00655A0E"/>
    <w:rsid w:val="006566F8"/>
    <w:rsid w:val="00656868"/>
    <w:rsid w:val="0065692E"/>
    <w:rsid w:val="00656D90"/>
    <w:rsid w:val="00657638"/>
    <w:rsid w:val="0065789E"/>
    <w:rsid w:val="00657F5B"/>
    <w:rsid w:val="00661104"/>
    <w:rsid w:val="006617FC"/>
    <w:rsid w:val="0066220C"/>
    <w:rsid w:val="0066385F"/>
    <w:rsid w:val="00671C36"/>
    <w:rsid w:val="006733F7"/>
    <w:rsid w:val="006775A6"/>
    <w:rsid w:val="006813B4"/>
    <w:rsid w:val="00681757"/>
    <w:rsid w:val="00682751"/>
    <w:rsid w:val="00682A11"/>
    <w:rsid w:val="006832ED"/>
    <w:rsid w:val="00684FC5"/>
    <w:rsid w:val="00687BC6"/>
    <w:rsid w:val="00690D7A"/>
    <w:rsid w:val="006913CD"/>
    <w:rsid w:val="00691E76"/>
    <w:rsid w:val="00692703"/>
    <w:rsid w:val="00694544"/>
    <w:rsid w:val="0069498A"/>
    <w:rsid w:val="00697717"/>
    <w:rsid w:val="00697E8F"/>
    <w:rsid w:val="006A0EF6"/>
    <w:rsid w:val="006A34AD"/>
    <w:rsid w:val="006A3977"/>
    <w:rsid w:val="006A516D"/>
    <w:rsid w:val="006A60A6"/>
    <w:rsid w:val="006A66D8"/>
    <w:rsid w:val="006A786E"/>
    <w:rsid w:val="006A7A5F"/>
    <w:rsid w:val="006B09A4"/>
    <w:rsid w:val="006B3C57"/>
    <w:rsid w:val="006B5620"/>
    <w:rsid w:val="006C0FA8"/>
    <w:rsid w:val="006C1A6B"/>
    <w:rsid w:val="006C2180"/>
    <w:rsid w:val="006C2E2D"/>
    <w:rsid w:val="006C49D3"/>
    <w:rsid w:val="006D06D5"/>
    <w:rsid w:val="006D6E73"/>
    <w:rsid w:val="006E0D83"/>
    <w:rsid w:val="006E24A0"/>
    <w:rsid w:val="006E4AD8"/>
    <w:rsid w:val="006E4F23"/>
    <w:rsid w:val="006E62BC"/>
    <w:rsid w:val="006E6857"/>
    <w:rsid w:val="006F1EAB"/>
    <w:rsid w:val="006F46FB"/>
    <w:rsid w:val="006F7FC5"/>
    <w:rsid w:val="00700933"/>
    <w:rsid w:val="00700F1B"/>
    <w:rsid w:val="00702FBC"/>
    <w:rsid w:val="00703558"/>
    <w:rsid w:val="007048E8"/>
    <w:rsid w:val="0070573C"/>
    <w:rsid w:val="00707B32"/>
    <w:rsid w:val="00711C2D"/>
    <w:rsid w:val="0071246A"/>
    <w:rsid w:val="00717894"/>
    <w:rsid w:val="007210B1"/>
    <w:rsid w:val="00721FAE"/>
    <w:rsid w:val="007220FB"/>
    <w:rsid w:val="00722AC7"/>
    <w:rsid w:val="0072343A"/>
    <w:rsid w:val="00724176"/>
    <w:rsid w:val="00726025"/>
    <w:rsid w:val="00730B8D"/>
    <w:rsid w:val="00730E10"/>
    <w:rsid w:val="007350CB"/>
    <w:rsid w:val="007403FB"/>
    <w:rsid w:val="00741164"/>
    <w:rsid w:val="007422F8"/>
    <w:rsid w:val="00746D21"/>
    <w:rsid w:val="00750916"/>
    <w:rsid w:val="00760EA6"/>
    <w:rsid w:val="007620DD"/>
    <w:rsid w:val="0076437B"/>
    <w:rsid w:val="00764505"/>
    <w:rsid w:val="00765E37"/>
    <w:rsid w:val="00765FA1"/>
    <w:rsid w:val="00766D03"/>
    <w:rsid w:val="00766EFF"/>
    <w:rsid w:val="00767179"/>
    <w:rsid w:val="007706BC"/>
    <w:rsid w:val="007718D5"/>
    <w:rsid w:val="00771B39"/>
    <w:rsid w:val="00773460"/>
    <w:rsid w:val="00774329"/>
    <w:rsid w:val="0077725A"/>
    <w:rsid w:val="007829F5"/>
    <w:rsid w:val="007833D4"/>
    <w:rsid w:val="0078437D"/>
    <w:rsid w:val="00784590"/>
    <w:rsid w:val="0078544B"/>
    <w:rsid w:val="00790E04"/>
    <w:rsid w:val="0079194F"/>
    <w:rsid w:val="00792F0B"/>
    <w:rsid w:val="00795F35"/>
    <w:rsid w:val="00796ADC"/>
    <w:rsid w:val="007A5A60"/>
    <w:rsid w:val="007A6BF2"/>
    <w:rsid w:val="007B3C3F"/>
    <w:rsid w:val="007B4C24"/>
    <w:rsid w:val="007B7304"/>
    <w:rsid w:val="007C0529"/>
    <w:rsid w:val="007C0910"/>
    <w:rsid w:val="007C321A"/>
    <w:rsid w:val="007C3C59"/>
    <w:rsid w:val="007C4954"/>
    <w:rsid w:val="007C5C0D"/>
    <w:rsid w:val="007D0BCE"/>
    <w:rsid w:val="007D6AC5"/>
    <w:rsid w:val="007D79CC"/>
    <w:rsid w:val="007D7DAF"/>
    <w:rsid w:val="007E1A0A"/>
    <w:rsid w:val="007E1BF5"/>
    <w:rsid w:val="007E29DA"/>
    <w:rsid w:val="007E33C0"/>
    <w:rsid w:val="007E3FFB"/>
    <w:rsid w:val="007E53A3"/>
    <w:rsid w:val="007E75B2"/>
    <w:rsid w:val="007F188C"/>
    <w:rsid w:val="007F28DA"/>
    <w:rsid w:val="007F2C5A"/>
    <w:rsid w:val="007F306B"/>
    <w:rsid w:val="007F3F7C"/>
    <w:rsid w:val="007F73D0"/>
    <w:rsid w:val="007F74C9"/>
    <w:rsid w:val="00804144"/>
    <w:rsid w:val="00804879"/>
    <w:rsid w:val="00804ED7"/>
    <w:rsid w:val="00805313"/>
    <w:rsid w:val="0081099F"/>
    <w:rsid w:val="00811D30"/>
    <w:rsid w:val="0081359C"/>
    <w:rsid w:val="0081602A"/>
    <w:rsid w:val="0082457C"/>
    <w:rsid w:val="008261E7"/>
    <w:rsid w:val="00830306"/>
    <w:rsid w:val="00831520"/>
    <w:rsid w:val="0083465B"/>
    <w:rsid w:val="00835AB0"/>
    <w:rsid w:val="00842338"/>
    <w:rsid w:val="00842FDF"/>
    <w:rsid w:val="008461D2"/>
    <w:rsid w:val="00846B7D"/>
    <w:rsid w:val="008470FB"/>
    <w:rsid w:val="00847B8D"/>
    <w:rsid w:val="00850C50"/>
    <w:rsid w:val="008526D7"/>
    <w:rsid w:val="008532FF"/>
    <w:rsid w:val="00856C54"/>
    <w:rsid w:val="00857A85"/>
    <w:rsid w:val="00857F85"/>
    <w:rsid w:val="008614FB"/>
    <w:rsid w:val="00865DFB"/>
    <w:rsid w:val="00867B15"/>
    <w:rsid w:val="0087177A"/>
    <w:rsid w:val="00872A14"/>
    <w:rsid w:val="0087363A"/>
    <w:rsid w:val="0087642C"/>
    <w:rsid w:val="0087797E"/>
    <w:rsid w:val="00883C1E"/>
    <w:rsid w:val="00885BBF"/>
    <w:rsid w:val="00887F46"/>
    <w:rsid w:val="00894971"/>
    <w:rsid w:val="00894A8E"/>
    <w:rsid w:val="00895C39"/>
    <w:rsid w:val="0089691B"/>
    <w:rsid w:val="00896FBE"/>
    <w:rsid w:val="00897F7F"/>
    <w:rsid w:val="008A031C"/>
    <w:rsid w:val="008A1597"/>
    <w:rsid w:val="008A619C"/>
    <w:rsid w:val="008A6FF6"/>
    <w:rsid w:val="008A7E35"/>
    <w:rsid w:val="008B027D"/>
    <w:rsid w:val="008B0879"/>
    <w:rsid w:val="008B1615"/>
    <w:rsid w:val="008B2DD7"/>
    <w:rsid w:val="008B3707"/>
    <w:rsid w:val="008B7228"/>
    <w:rsid w:val="008C1685"/>
    <w:rsid w:val="008C22D4"/>
    <w:rsid w:val="008C6653"/>
    <w:rsid w:val="008C76CC"/>
    <w:rsid w:val="008D367A"/>
    <w:rsid w:val="008D7AE8"/>
    <w:rsid w:val="008E07DA"/>
    <w:rsid w:val="008E0F43"/>
    <w:rsid w:val="008E163B"/>
    <w:rsid w:val="008E181E"/>
    <w:rsid w:val="008E1F0F"/>
    <w:rsid w:val="008E6D07"/>
    <w:rsid w:val="008F0342"/>
    <w:rsid w:val="008F14C2"/>
    <w:rsid w:val="008F1DBE"/>
    <w:rsid w:val="008F22A4"/>
    <w:rsid w:val="008F6087"/>
    <w:rsid w:val="008F77B0"/>
    <w:rsid w:val="008F7C55"/>
    <w:rsid w:val="009033AF"/>
    <w:rsid w:val="009047E5"/>
    <w:rsid w:val="00906256"/>
    <w:rsid w:val="00910650"/>
    <w:rsid w:val="00913ABA"/>
    <w:rsid w:val="009158EA"/>
    <w:rsid w:val="009162D1"/>
    <w:rsid w:val="0091664C"/>
    <w:rsid w:val="009169DA"/>
    <w:rsid w:val="00922975"/>
    <w:rsid w:val="009240D0"/>
    <w:rsid w:val="00925AF1"/>
    <w:rsid w:val="00927206"/>
    <w:rsid w:val="00932103"/>
    <w:rsid w:val="00932EBC"/>
    <w:rsid w:val="00933CDA"/>
    <w:rsid w:val="00935221"/>
    <w:rsid w:val="00936391"/>
    <w:rsid w:val="0094064A"/>
    <w:rsid w:val="00943F0B"/>
    <w:rsid w:val="0094730F"/>
    <w:rsid w:val="00950A2F"/>
    <w:rsid w:val="00950AD7"/>
    <w:rsid w:val="00951984"/>
    <w:rsid w:val="009531FE"/>
    <w:rsid w:val="0095458A"/>
    <w:rsid w:val="00954FAC"/>
    <w:rsid w:val="0095595A"/>
    <w:rsid w:val="00962521"/>
    <w:rsid w:val="00963547"/>
    <w:rsid w:val="009701D4"/>
    <w:rsid w:val="00970B90"/>
    <w:rsid w:val="009745ED"/>
    <w:rsid w:val="009813C9"/>
    <w:rsid w:val="00983112"/>
    <w:rsid w:val="00983A9D"/>
    <w:rsid w:val="00985515"/>
    <w:rsid w:val="00985AC7"/>
    <w:rsid w:val="00985E4D"/>
    <w:rsid w:val="009912EA"/>
    <w:rsid w:val="00992F22"/>
    <w:rsid w:val="009944E5"/>
    <w:rsid w:val="00997D2C"/>
    <w:rsid w:val="00997E47"/>
    <w:rsid w:val="009A0D1B"/>
    <w:rsid w:val="009A5DDD"/>
    <w:rsid w:val="009B0F63"/>
    <w:rsid w:val="009B3E76"/>
    <w:rsid w:val="009B67DE"/>
    <w:rsid w:val="009B6851"/>
    <w:rsid w:val="009B75D6"/>
    <w:rsid w:val="009C1ECC"/>
    <w:rsid w:val="009C22D5"/>
    <w:rsid w:val="009C235F"/>
    <w:rsid w:val="009C3031"/>
    <w:rsid w:val="009C3943"/>
    <w:rsid w:val="009D0D0D"/>
    <w:rsid w:val="009D0E2F"/>
    <w:rsid w:val="009D2ABC"/>
    <w:rsid w:val="009D49A4"/>
    <w:rsid w:val="009E1687"/>
    <w:rsid w:val="009E250E"/>
    <w:rsid w:val="009E3494"/>
    <w:rsid w:val="009E42DE"/>
    <w:rsid w:val="009E58BB"/>
    <w:rsid w:val="009F01EA"/>
    <w:rsid w:val="009F19DD"/>
    <w:rsid w:val="009F3307"/>
    <w:rsid w:val="009F436C"/>
    <w:rsid w:val="009F5031"/>
    <w:rsid w:val="009F6EB6"/>
    <w:rsid w:val="00A07FFB"/>
    <w:rsid w:val="00A1031C"/>
    <w:rsid w:val="00A1680F"/>
    <w:rsid w:val="00A16EA1"/>
    <w:rsid w:val="00A16EE8"/>
    <w:rsid w:val="00A17EFF"/>
    <w:rsid w:val="00A2450A"/>
    <w:rsid w:val="00A24881"/>
    <w:rsid w:val="00A24E1F"/>
    <w:rsid w:val="00A254DF"/>
    <w:rsid w:val="00A2630A"/>
    <w:rsid w:val="00A30AB5"/>
    <w:rsid w:val="00A31A1A"/>
    <w:rsid w:val="00A3433C"/>
    <w:rsid w:val="00A40213"/>
    <w:rsid w:val="00A4076F"/>
    <w:rsid w:val="00A41BAD"/>
    <w:rsid w:val="00A43765"/>
    <w:rsid w:val="00A43CAA"/>
    <w:rsid w:val="00A45718"/>
    <w:rsid w:val="00A5476A"/>
    <w:rsid w:val="00A56124"/>
    <w:rsid w:val="00A6155C"/>
    <w:rsid w:val="00A61ABA"/>
    <w:rsid w:val="00A64744"/>
    <w:rsid w:val="00A65532"/>
    <w:rsid w:val="00A660E9"/>
    <w:rsid w:val="00A66843"/>
    <w:rsid w:val="00A70F9B"/>
    <w:rsid w:val="00A71161"/>
    <w:rsid w:val="00A73D79"/>
    <w:rsid w:val="00A73F4A"/>
    <w:rsid w:val="00A8287F"/>
    <w:rsid w:val="00A82C5E"/>
    <w:rsid w:val="00A843E9"/>
    <w:rsid w:val="00A875D3"/>
    <w:rsid w:val="00A94AD8"/>
    <w:rsid w:val="00AA1DDB"/>
    <w:rsid w:val="00AB1F5A"/>
    <w:rsid w:val="00AB6C4F"/>
    <w:rsid w:val="00AB7168"/>
    <w:rsid w:val="00AB731A"/>
    <w:rsid w:val="00AC0ED7"/>
    <w:rsid w:val="00AC19CC"/>
    <w:rsid w:val="00AC2D8C"/>
    <w:rsid w:val="00AC3172"/>
    <w:rsid w:val="00AC5103"/>
    <w:rsid w:val="00AC79FE"/>
    <w:rsid w:val="00AD13AE"/>
    <w:rsid w:val="00AD3D2C"/>
    <w:rsid w:val="00AD69C1"/>
    <w:rsid w:val="00AE3F79"/>
    <w:rsid w:val="00AE638D"/>
    <w:rsid w:val="00AF0162"/>
    <w:rsid w:val="00AF01C2"/>
    <w:rsid w:val="00AF24B3"/>
    <w:rsid w:val="00AF2EFE"/>
    <w:rsid w:val="00AF3CF9"/>
    <w:rsid w:val="00AF51A7"/>
    <w:rsid w:val="00AF5B0F"/>
    <w:rsid w:val="00B02EEA"/>
    <w:rsid w:val="00B05A1F"/>
    <w:rsid w:val="00B075F9"/>
    <w:rsid w:val="00B101B9"/>
    <w:rsid w:val="00B10787"/>
    <w:rsid w:val="00B1239D"/>
    <w:rsid w:val="00B12551"/>
    <w:rsid w:val="00B16C1D"/>
    <w:rsid w:val="00B17AB7"/>
    <w:rsid w:val="00B225F5"/>
    <w:rsid w:val="00B23659"/>
    <w:rsid w:val="00B236DB"/>
    <w:rsid w:val="00B23F9A"/>
    <w:rsid w:val="00B25527"/>
    <w:rsid w:val="00B25FF5"/>
    <w:rsid w:val="00B274E7"/>
    <w:rsid w:val="00B277FB"/>
    <w:rsid w:val="00B306D8"/>
    <w:rsid w:val="00B31B9E"/>
    <w:rsid w:val="00B32764"/>
    <w:rsid w:val="00B32FE2"/>
    <w:rsid w:val="00B334DD"/>
    <w:rsid w:val="00B349BD"/>
    <w:rsid w:val="00B402B9"/>
    <w:rsid w:val="00B420F4"/>
    <w:rsid w:val="00B423A6"/>
    <w:rsid w:val="00B437C0"/>
    <w:rsid w:val="00B45C4A"/>
    <w:rsid w:val="00B47FA6"/>
    <w:rsid w:val="00B5158D"/>
    <w:rsid w:val="00B51E85"/>
    <w:rsid w:val="00B53497"/>
    <w:rsid w:val="00B552C9"/>
    <w:rsid w:val="00B56911"/>
    <w:rsid w:val="00B5758F"/>
    <w:rsid w:val="00B60516"/>
    <w:rsid w:val="00B61343"/>
    <w:rsid w:val="00B6212F"/>
    <w:rsid w:val="00B629B3"/>
    <w:rsid w:val="00B66D92"/>
    <w:rsid w:val="00B706F9"/>
    <w:rsid w:val="00B7146C"/>
    <w:rsid w:val="00B7206D"/>
    <w:rsid w:val="00B74322"/>
    <w:rsid w:val="00B772D6"/>
    <w:rsid w:val="00B82495"/>
    <w:rsid w:val="00B856B6"/>
    <w:rsid w:val="00B85731"/>
    <w:rsid w:val="00B865A4"/>
    <w:rsid w:val="00B86FA4"/>
    <w:rsid w:val="00B9123D"/>
    <w:rsid w:val="00B91943"/>
    <w:rsid w:val="00B928AF"/>
    <w:rsid w:val="00B936D7"/>
    <w:rsid w:val="00B937EC"/>
    <w:rsid w:val="00B96C07"/>
    <w:rsid w:val="00BA166A"/>
    <w:rsid w:val="00BA1B45"/>
    <w:rsid w:val="00BA429D"/>
    <w:rsid w:val="00BA7770"/>
    <w:rsid w:val="00BB3457"/>
    <w:rsid w:val="00BB6126"/>
    <w:rsid w:val="00BB615C"/>
    <w:rsid w:val="00BC0853"/>
    <w:rsid w:val="00BC4021"/>
    <w:rsid w:val="00BC5EC9"/>
    <w:rsid w:val="00BD09D0"/>
    <w:rsid w:val="00BD0FC7"/>
    <w:rsid w:val="00BD6245"/>
    <w:rsid w:val="00BD6B06"/>
    <w:rsid w:val="00BD7D51"/>
    <w:rsid w:val="00BE0CF5"/>
    <w:rsid w:val="00BE1045"/>
    <w:rsid w:val="00BE156B"/>
    <w:rsid w:val="00BE2D4F"/>
    <w:rsid w:val="00BE3001"/>
    <w:rsid w:val="00BE30EE"/>
    <w:rsid w:val="00BE786F"/>
    <w:rsid w:val="00BF0212"/>
    <w:rsid w:val="00BF1350"/>
    <w:rsid w:val="00BF2783"/>
    <w:rsid w:val="00BF4585"/>
    <w:rsid w:val="00BF45CB"/>
    <w:rsid w:val="00BF46D5"/>
    <w:rsid w:val="00BF7B62"/>
    <w:rsid w:val="00C00BAE"/>
    <w:rsid w:val="00C02B32"/>
    <w:rsid w:val="00C03D20"/>
    <w:rsid w:val="00C06329"/>
    <w:rsid w:val="00C06566"/>
    <w:rsid w:val="00C129DE"/>
    <w:rsid w:val="00C2184B"/>
    <w:rsid w:val="00C2561A"/>
    <w:rsid w:val="00C25CD8"/>
    <w:rsid w:val="00C26D65"/>
    <w:rsid w:val="00C271CD"/>
    <w:rsid w:val="00C31A53"/>
    <w:rsid w:val="00C32704"/>
    <w:rsid w:val="00C33BA6"/>
    <w:rsid w:val="00C33F28"/>
    <w:rsid w:val="00C3438B"/>
    <w:rsid w:val="00C35385"/>
    <w:rsid w:val="00C3603C"/>
    <w:rsid w:val="00C360FB"/>
    <w:rsid w:val="00C41F45"/>
    <w:rsid w:val="00C45197"/>
    <w:rsid w:val="00C45293"/>
    <w:rsid w:val="00C45913"/>
    <w:rsid w:val="00C46B2E"/>
    <w:rsid w:val="00C4707F"/>
    <w:rsid w:val="00C56894"/>
    <w:rsid w:val="00C57FFB"/>
    <w:rsid w:val="00C634A7"/>
    <w:rsid w:val="00C66729"/>
    <w:rsid w:val="00C72256"/>
    <w:rsid w:val="00C722BB"/>
    <w:rsid w:val="00C72CFC"/>
    <w:rsid w:val="00C7443A"/>
    <w:rsid w:val="00C74C7B"/>
    <w:rsid w:val="00C76265"/>
    <w:rsid w:val="00C822A9"/>
    <w:rsid w:val="00C84B85"/>
    <w:rsid w:val="00C85875"/>
    <w:rsid w:val="00C87AB6"/>
    <w:rsid w:val="00C911BB"/>
    <w:rsid w:val="00C923C1"/>
    <w:rsid w:val="00C9319C"/>
    <w:rsid w:val="00C95F2E"/>
    <w:rsid w:val="00C963BC"/>
    <w:rsid w:val="00C967B2"/>
    <w:rsid w:val="00CA1526"/>
    <w:rsid w:val="00CA2F53"/>
    <w:rsid w:val="00CA42C8"/>
    <w:rsid w:val="00CA43E8"/>
    <w:rsid w:val="00CB7BEB"/>
    <w:rsid w:val="00CC1665"/>
    <w:rsid w:val="00CC1927"/>
    <w:rsid w:val="00CC2D71"/>
    <w:rsid w:val="00CC50A1"/>
    <w:rsid w:val="00CC521B"/>
    <w:rsid w:val="00CC67B8"/>
    <w:rsid w:val="00CD0006"/>
    <w:rsid w:val="00CD0C1E"/>
    <w:rsid w:val="00CD1103"/>
    <w:rsid w:val="00CD462C"/>
    <w:rsid w:val="00CD5D06"/>
    <w:rsid w:val="00CD6B43"/>
    <w:rsid w:val="00CE03C7"/>
    <w:rsid w:val="00CE088A"/>
    <w:rsid w:val="00CE16C1"/>
    <w:rsid w:val="00CE1ECD"/>
    <w:rsid w:val="00CE3306"/>
    <w:rsid w:val="00CE6E4A"/>
    <w:rsid w:val="00CF5CA3"/>
    <w:rsid w:val="00D01903"/>
    <w:rsid w:val="00D035B7"/>
    <w:rsid w:val="00D054C1"/>
    <w:rsid w:val="00D05860"/>
    <w:rsid w:val="00D07358"/>
    <w:rsid w:val="00D07394"/>
    <w:rsid w:val="00D111B5"/>
    <w:rsid w:val="00D12B8F"/>
    <w:rsid w:val="00D14801"/>
    <w:rsid w:val="00D1636F"/>
    <w:rsid w:val="00D165B4"/>
    <w:rsid w:val="00D23127"/>
    <w:rsid w:val="00D23675"/>
    <w:rsid w:val="00D23BEC"/>
    <w:rsid w:val="00D2436E"/>
    <w:rsid w:val="00D24F60"/>
    <w:rsid w:val="00D259B2"/>
    <w:rsid w:val="00D35D5D"/>
    <w:rsid w:val="00D375D2"/>
    <w:rsid w:val="00D4033B"/>
    <w:rsid w:val="00D413A3"/>
    <w:rsid w:val="00D4144A"/>
    <w:rsid w:val="00D432EC"/>
    <w:rsid w:val="00D44EE3"/>
    <w:rsid w:val="00D44F98"/>
    <w:rsid w:val="00D44FB8"/>
    <w:rsid w:val="00D47BFB"/>
    <w:rsid w:val="00D61C69"/>
    <w:rsid w:val="00D64DEB"/>
    <w:rsid w:val="00D674DE"/>
    <w:rsid w:val="00D6765E"/>
    <w:rsid w:val="00D728BD"/>
    <w:rsid w:val="00D73CC5"/>
    <w:rsid w:val="00D74235"/>
    <w:rsid w:val="00D743A3"/>
    <w:rsid w:val="00D75E67"/>
    <w:rsid w:val="00D76447"/>
    <w:rsid w:val="00D771BD"/>
    <w:rsid w:val="00D833FC"/>
    <w:rsid w:val="00D84EA7"/>
    <w:rsid w:val="00D875DD"/>
    <w:rsid w:val="00D90EDF"/>
    <w:rsid w:val="00D9207E"/>
    <w:rsid w:val="00D94030"/>
    <w:rsid w:val="00D9403F"/>
    <w:rsid w:val="00D95C88"/>
    <w:rsid w:val="00D9671F"/>
    <w:rsid w:val="00DA04C5"/>
    <w:rsid w:val="00DA7BC9"/>
    <w:rsid w:val="00DB19F6"/>
    <w:rsid w:val="00DB3E90"/>
    <w:rsid w:val="00DB73C5"/>
    <w:rsid w:val="00DC3EBA"/>
    <w:rsid w:val="00DC66CB"/>
    <w:rsid w:val="00DC7E00"/>
    <w:rsid w:val="00DD3F91"/>
    <w:rsid w:val="00DD4A35"/>
    <w:rsid w:val="00DE1547"/>
    <w:rsid w:val="00DE45A7"/>
    <w:rsid w:val="00DE6C74"/>
    <w:rsid w:val="00DF0F01"/>
    <w:rsid w:val="00DF39E4"/>
    <w:rsid w:val="00DF3D56"/>
    <w:rsid w:val="00DF5535"/>
    <w:rsid w:val="00E036CC"/>
    <w:rsid w:val="00E0381B"/>
    <w:rsid w:val="00E11190"/>
    <w:rsid w:val="00E1131E"/>
    <w:rsid w:val="00E13069"/>
    <w:rsid w:val="00E13F75"/>
    <w:rsid w:val="00E14895"/>
    <w:rsid w:val="00E148E5"/>
    <w:rsid w:val="00E14DAA"/>
    <w:rsid w:val="00E168A2"/>
    <w:rsid w:val="00E21865"/>
    <w:rsid w:val="00E23175"/>
    <w:rsid w:val="00E23AF7"/>
    <w:rsid w:val="00E23EAA"/>
    <w:rsid w:val="00E26394"/>
    <w:rsid w:val="00E26C2F"/>
    <w:rsid w:val="00E275DF"/>
    <w:rsid w:val="00E36EFD"/>
    <w:rsid w:val="00E407A7"/>
    <w:rsid w:val="00E40910"/>
    <w:rsid w:val="00E41508"/>
    <w:rsid w:val="00E428A9"/>
    <w:rsid w:val="00E430A7"/>
    <w:rsid w:val="00E43A56"/>
    <w:rsid w:val="00E462B1"/>
    <w:rsid w:val="00E4686E"/>
    <w:rsid w:val="00E47C7D"/>
    <w:rsid w:val="00E47F45"/>
    <w:rsid w:val="00E541AF"/>
    <w:rsid w:val="00E57214"/>
    <w:rsid w:val="00E60D27"/>
    <w:rsid w:val="00E615BC"/>
    <w:rsid w:val="00E61E41"/>
    <w:rsid w:val="00E65B51"/>
    <w:rsid w:val="00E660F5"/>
    <w:rsid w:val="00E66B6B"/>
    <w:rsid w:val="00E675C7"/>
    <w:rsid w:val="00E67FB7"/>
    <w:rsid w:val="00E718FE"/>
    <w:rsid w:val="00E71EBE"/>
    <w:rsid w:val="00E7505C"/>
    <w:rsid w:val="00E80EDB"/>
    <w:rsid w:val="00E812CB"/>
    <w:rsid w:val="00E850F1"/>
    <w:rsid w:val="00E8650F"/>
    <w:rsid w:val="00E92DA3"/>
    <w:rsid w:val="00E94EDE"/>
    <w:rsid w:val="00E96A97"/>
    <w:rsid w:val="00E97A45"/>
    <w:rsid w:val="00EA06EC"/>
    <w:rsid w:val="00EA0F05"/>
    <w:rsid w:val="00EA1146"/>
    <w:rsid w:val="00EA1B32"/>
    <w:rsid w:val="00EB0244"/>
    <w:rsid w:val="00EC0683"/>
    <w:rsid w:val="00EC12AD"/>
    <w:rsid w:val="00EC426C"/>
    <w:rsid w:val="00EC7631"/>
    <w:rsid w:val="00EC791C"/>
    <w:rsid w:val="00EC7986"/>
    <w:rsid w:val="00ED1257"/>
    <w:rsid w:val="00ED1C82"/>
    <w:rsid w:val="00ED2324"/>
    <w:rsid w:val="00ED23D0"/>
    <w:rsid w:val="00ED3A6A"/>
    <w:rsid w:val="00ED4A47"/>
    <w:rsid w:val="00ED7186"/>
    <w:rsid w:val="00EE17A2"/>
    <w:rsid w:val="00EE2653"/>
    <w:rsid w:val="00EE3BC5"/>
    <w:rsid w:val="00EE52C9"/>
    <w:rsid w:val="00EE5BEC"/>
    <w:rsid w:val="00EE62CE"/>
    <w:rsid w:val="00EE638B"/>
    <w:rsid w:val="00EF3F43"/>
    <w:rsid w:val="00F02498"/>
    <w:rsid w:val="00F06726"/>
    <w:rsid w:val="00F109A1"/>
    <w:rsid w:val="00F1177B"/>
    <w:rsid w:val="00F151A8"/>
    <w:rsid w:val="00F15CC5"/>
    <w:rsid w:val="00F17F05"/>
    <w:rsid w:val="00F21E36"/>
    <w:rsid w:val="00F259A1"/>
    <w:rsid w:val="00F30BFB"/>
    <w:rsid w:val="00F318CB"/>
    <w:rsid w:val="00F338B3"/>
    <w:rsid w:val="00F366A3"/>
    <w:rsid w:val="00F402C7"/>
    <w:rsid w:val="00F41E03"/>
    <w:rsid w:val="00F43178"/>
    <w:rsid w:val="00F436E5"/>
    <w:rsid w:val="00F461FE"/>
    <w:rsid w:val="00F46795"/>
    <w:rsid w:val="00F473A2"/>
    <w:rsid w:val="00F50E5E"/>
    <w:rsid w:val="00F516EC"/>
    <w:rsid w:val="00F52DF4"/>
    <w:rsid w:val="00F556E9"/>
    <w:rsid w:val="00F57867"/>
    <w:rsid w:val="00F60C6E"/>
    <w:rsid w:val="00F610CD"/>
    <w:rsid w:val="00F61719"/>
    <w:rsid w:val="00F66145"/>
    <w:rsid w:val="00F70ABE"/>
    <w:rsid w:val="00F73D93"/>
    <w:rsid w:val="00F740D1"/>
    <w:rsid w:val="00F76083"/>
    <w:rsid w:val="00F80DCE"/>
    <w:rsid w:val="00F81E47"/>
    <w:rsid w:val="00F82FF8"/>
    <w:rsid w:val="00F87703"/>
    <w:rsid w:val="00F879ED"/>
    <w:rsid w:val="00F911E1"/>
    <w:rsid w:val="00F93B75"/>
    <w:rsid w:val="00F94BB0"/>
    <w:rsid w:val="00F956A4"/>
    <w:rsid w:val="00F964CE"/>
    <w:rsid w:val="00F96D5E"/>
    <w:rsid w:val="00F9702D"/>
    <w:rsid w:val="00FA1F5A"/>
    <w:rsid w:val="00FA5395"/>
    <w:rsid w:val="00FA61A9"/>
    <w:rsid w:val="00FA69F6"/>
    <w:rsid w:val="00FB04AE"/>
    <w:rsid w:val="00FB330C"/>
    <w:rsid w:val="00FC1003"/>
    <w:rsid w:val="00FC10A5"/>
    <w:rsid w:val="00FC2F58"/>
    <w:rsid w:val="00FC49D2"/>
    <w:rsid w:val="00FC7BED"/>
    <w:rsid w:val="00FD02BC"/>
    <w:rsid w:val="00FD3363"/>
    <w:rsid w:val="00FD58B0"/>
    <w:rsid w:val="00FE0499"/>
    <w:rsid w:val="00FE0F7D"/>
    <w:rsid w:val="00FE16C7"/>
    <w:rsid w:val="00FE1BF3"/>
    <w:rsid w:val="00FE37C8"/>
    <w:rsid w:val="00FE3EA4"/>
    <w:rsid w:val="00FE4538"/>
    <w:rsid w:val="00FE4C3A"/>
    <w:rsid w:val="00FE565E"/>
    <w:rsid w:val="00FE5BCC"/>
    <w:rsid w:val="00FE7FA5"/>
    <w:rsid w:val="00FF0292"/>
    <w:rsid w:val="00FF05D1"/>
    <w:rsid w:val="00FF2A07"/>
    <w:rsid w:val="00FF32BC"/>
    <w:rsid w:val="00FF4CB8"/>
    <w:rsid w:val="00FF5D38"/>
    <w:rsid w:val="00FF707A"/>
    <w:rsid w:val="00FF7BD6"/>
    <w:rsid w:val="00FF7DC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9982"/>
  <w15:chartTrackingRefBased/>
  <w15:docId w15:val="{D5FF703F-693B-4770-8686-8FD01F0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S,Char,footnote text,footn,footn Char Char,footn Char Char Char Char,Geneva 9,Font: Geneva 9,Boston 10,f,ft, Char,ft Char Char Char,Footnote Text Char Char,ADB,ADB Char,fn Char Char Char,fn Char Char,ft2,Testo_note"/>
    <w:basedOn w:val="Normal"/>
    <w:link w:val="FootnoteTextChar"/>
    <w:uiPriority w:val="99"/>
    <w:qFormat/>
    <w:rsid w:val="003F6A0F"/>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fn Char,single space Char,FOOTNOTES Char,Char Char,footnote text Char,footn Char,footn Char Char Char,footn Char Char Char Char Char,Geneva 9 Char,Font: Geneva 9 Char,Boston 10 Char,f Char,ft Char, Char Char,ft Char Char Char Char"/>
    <w:basedOn w:val="DefaultParagraphFont"/>
    <w:link w:val="FootnoteText"/>
    <w:uiPriority w:val="99"/>
    <w:rsid w:val="003F6A0F"/>
    <w:rPr>
      <w:rFonts w:ascii="Calibri" w:eastAsia="Times New Roman" w:hAnsi="Calibri" w:cs="Times New Roman"/>
      <w:sz w:val="20"/>
      <w:szCs w:val="20"/>
      <w:lang w:val="en-US"/>
    </w:rPr>
  </w:style>
  <w:style w:type="character" w:styleId="FootnoteReference">
    <w:name w:val="footnote reference"/>
    <w:aliases w:val="ftref,16 Point,Superscript 6 Point,Fußnotenzeichen DISS,fr,BVI fnr,(NECG) Footnote Reference,footnote ref,Char Char Char Char Car Char,Знак сноски-FN,Footnote Reference Superscript,Footnote symbol,Footnote Reference Number, BVI fnr"/>
    <w:basedOn w:val="DefaultParagraphFont"/>
    <w:link w:val="BVIfnrCarCar"/>
    <w:uiPriority w:val="99"/>
    <w:qFormat/>
    <w:rsid w:val="003F6A0F"/>
    <w:rPr>
      <w:vertAlign w:val="superscript"/>
    </w:rPr>
  </w:style>
  <w:style w:type="paragraph" w:customStyle="1" w:styleId="BVIfnrCarCar">
    <w:name w:val="BVI fnr Car Car"/>
    <w:aliases w:val="BVI fnr Car, BVI fnr Car Car Car Car Char,BVI fnr Car Car Car Car Char"/>
    <w:basedOn w:val="Normal"/>
    <w:link w:val="FootnoteReference"/>
    <w:uiPriority w:val="99"/>
    <w:rsid w:val="003F6A0F"/>
    <w:pPr>
      <w:spacing w:line="240" w:lineRule="exact"/>
    </w:pPr>
    <w:rPr>
      <w:vertAlign w:val="superscript"/>
    </w:rPr>
  </w:style>
  <w:style w:type="paragraph" w:styleId="ListParagraph">
    <w:name w:val="List Paragraph"/>
    <w:aliases w:val="IBL List Paragraph,sub-section"/>
    <w:basedOn w:val="Normal"/>
    <w:link w:val="ListParagraphChar"/>
    <w:uiPriority w:val="34"/>
    <w:qFormat/>
    <w:rsid w:val="000677E0"/>
    <w:pPr>
      <w:ind w:left="720"/>
      <w:contextualSpacing/>
    </w:pPr>
  </w:style>
  <w:style w:type="paragraph" w:styleId="BalloonText">
    <w:name w:val="Balloon Text"/>
    <w:basedOn w:val="Normal"/>
    <w:link w:val="BalloonTextChar"/>
    <w:uiPriority w:val="99"/>
    <w:semiHidden/>
    <w:unhideWhenUsed/>
    <w:rsid w:val="00DC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00"/>
    <w:rPr>
      <w:rFonts w:ascii="Segoe UI" w:hAnsi="Segoe UI" w:cs="Segoe UI"/>
      <w:sz w:val="18"/>
      <w:szCs w:val="18"/>
    </w:rPr>
  </w:style>
  <w:style w:type="paragraph" w:customStyle="1" w:styleId="BodyText21">
    <w:name w:val="Body Text 21"/>
    <w:basedOn w:val="Normal"/>
    <w:rsid w:val="00E71EBE"/>
    <w:pPr>
      <w:spacing w:after="0" w:line="240" w:lineRule="auto"/>
      <w:ind w:left="284" w:hanging="284"/>
    </w:pPr>
    <w:rPr>
      <w:rFonts w:ascii="MetaPlusBook-Roman" w:eastAsia="Times New Roman" w:hAnsi="MetaPlusBook-Roman" w:cs="Times New Roman"/>
      <w:szCs w:val="20"/>
      <w:lang w:val="de-DE" w:eastAsia="de-DE"/>
    </w:rPr>
  </w:style>
  <w:style w:type="paragraph" w:customStyle="1" w:styleId="Outline">
    <w:name w:val="Outline"/>
    <w:basedOn w:val="Normal"/>
    <w:rsid w:val="00E71EBE"/>
    <w:pPr>
      <w:spacing w:before="240" w:after="0" w:line="240" w:lineRule="auto"/>
    </w:pPr>
    <w:rPr>
      <w:rFonts w:ascii="Times New Roman" w:eastAsia="Times New Roman" w:hAnsi="Times New Roman" w:cs="Times New Roman"/>
      <w:kern w:val="28"/>
      <w:sz w:val="24"/>
      <w:szCs w:val="20"/>
      <w:lang w:val="en-US"/>
    </w:rPr>
  </w:style>
  <w:style w:type="paragraph" w:styleId="CommentText">
    <w:name w:val="annotation text"/>
    <w:basedOn w:val="Normal"/>
    <w:link w:val="CommentTextChar"/>
    <w:uiPriority w:val="99"/>
    <w:unhideWhenUsed/>
    <w:rsid w:val="00E71EBE"/>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E71EBE"/>
    <w:rPr>
      <w:rFonts w:ascii="Calibri" w:eastAsia="Calibri" w:hAnsi="Calibri" w:cs="Times New Roman"/>
      <w:sz w:val="20"/>
      <w:szCs w:val="20"/>
      <w:lang w:val="en-US"/>
    </w:rPr>
  </w:style>
  <w:style w:type="paragraph" w:customStyle="1" w:styleId="Default">
    <w:name w:val="Default"/>
    <w:rsid w:val="00E71E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IBL List Paragraph Char,sub-section Char"/>
    <w:link w:val="ListParagraph"/>
    <w:uiPriority w:val="34"/>
    <w:rsid w:val="00E71EBE"/>
  </w:style>
  <w:style w:type="paragraph" w:styleId="NoSpacing">
    <w:name w:val="No Spacing"/>
    <w:uiPriority w:val="1"/>
    <w:qFormat/>
    <w:rsid w:val="002902ED"/>
    <w:pPr>
      <w:spacing w:after="0" w:line="240" w:lineRule="auto"/>
    </w:pPr>
    <w:rPr>
      <w:rFonts w:ascii="Arial" w:eastAsia="Calibri" w:hAnsi="Arial" w:cs="Times New Roman"/>
      <w:sz w:val="24"/>
      <w:lang w:val="en-US"/>
    </w:rPr>
  </w:style>
  <w:style w:type="character" w:styleId="CommentReference">
    <w:name w:val="annotation reference"/>
    <w:basedOn w:val="DefaultParagraphFont"/>
    <w:uiPriority w:val="99"/>
    <w:semiHidden/>
    <w:unhideWhenUsed/>
    <w:rsid w:val="007D7DAF"/>
    <w:rPr>
      <w:sz w:val="16"/>
      <w:szCs w:val="16"/>
    </w:rPr>
  </w:style>
  <w:style w:type="paragraph" w:styleId="CommentSubject">
    <w:name w:val="annotation subject"/>
    <w:basedOn w:val="CommentText"/>
    <w:next w:val="CommentText"/>
    <w:link w:val="CommentSubjectChar"/>
    <w:uiPriority w:val="99"/>
    <w:semiHidden/>
    <w:unhideWhenUsed/>
    <w:rsid w:val="004A0B82"/>
    <w:pPr>
      <w:spacing w:after="160" w:line="240" w:lineRule="auto"/>
    </w:pPr>
    <w:rPr>
      <w:rFonts w:asciiTheme="minorHAnsi" w:eastAsiaTheme="minorHAnsi" w:hAnsiTheme="minorHAnsi" w:cstheme="minorBidi"/>
      <w:b/>
      <w:bCs/>
      <w:lang w:val="mn-MN"/>
    </w:rPr>
  </w:style>
  <w:style w:type="character" w:customStyle="1" w:styleId="CommentSubjectChar">
    <w:name w:val="Comment Subject Char"/>
    <w:basedOn w:val="CommentTextChar"/>
    <w:link w:val="CommentSubject"/>
    <w:uiPriority w:val="99"/>
    <w:semiHidden/>
    <w:rsid w:val="004A0B82"/>
    <w:rPr>
      <w:rFonts w:ascii="Calibri" w:eastAsia="Calibri" w:hAnsi="Calibri" w:cs="Times New Roman"/>
      <w:b/>
      <w:bCs/>
      <w:sz w:val="20"/>
      <w:szCs w:val="20"/>
      <w:lang w:val="en-US"/>
    </w:rPr>
  </w:style>
  <w:style w:type="paragraph" w:styleId="Header">
    <w:name w:val="header"/>
    <w:basedOn w:val="Normal"/>
    <w:link w:val="HeaderChar"/>
    <w:uiPriority w:val="99"/>
    <w:unhideWhenUsed/>
    <w:rsid w:val="00CC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B8"/>
  </w:style>
  <w:style w:type="paragraph" w:styleId="Footer">
    <w:name w:val="footer"/>
    <w:basedOn w:val="Normal"/>
    <w:link w:val="FooterChar"/>
    <w:uiPriority w:val="99"/>
    <w:unhideWhenUsed/>
    <w:rsid w:val="00CC6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B8"/>
  </w:style>
  <w:style w:type="paragraph" w:styleId="Revision">
    <w:name w:val="Revision"/>
    <w:hidden/>
    <w:uiPriority w:val="99"/>
    <w:semiHidden/>
    <w:rsid w:val="00051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44858">
      <w:bodyDiv w:val="1"/>
      <w:marLeft w:val="0"/>
      <w:marRight w:val="0"/>
      <w:marTop w:val="0"/>
      <w:marBottom w:val="0"/>
      <w:divBdr>
        <w:top w:val="none" w:sz="0" w:space="0" w:color="auto"/>
        <w:left w:val="none" w:sz="0" w:space="0" w:color="auto"/>
        <w:bottom w:val="none" w:sz="0" w:space="0" w:color="auto"/>
        <w:right w:val="none" w:sz="0" w:space="0" w:color="auto"/>
      </w:divBdr>
      <w:divsChild>
        <w:div w:id="124592671">
          <w:marLeft w:val="0"/>
          <w:marRight w:val="0"/>
          <w:marTop w:val="0"/>
          <w:marBottom w:val="0"/>
          <w:divBdr>
            <w:top w:val="none" w:sz="0" w:space="0" w:color="auto"/>
            <w:left w:val="none" w:sz="0" w:space="0" w:color="auto"/>
            <w:bottom w:val="none" w:sz="0" w:space="0" w:color="auto"/>
            <w:right w:val="none" w:sz="0" w:space="0" w:color="auto"/>
          </w:divBdr>
          <w:divsChild>
            <w:div w:id="14905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4885">
      <w:bodyDiv w:val="1"/>
      <w:marLeft w:val="0"/>
      <w:marRight w:val="0"/>
      <w:marTop w:val="0"/>
      <w:marBottom w:val="0"/>
      <w:divBdr>
        <w:top w:val="none" w:sz="0" w:space="0" w:color="auto"/>
        <w:left w:val="none" w:sz="0" w:space="0" w:color="auto"/>
        <w:bottom w:val="none" w:sz="0" w:space="0" w:color="auto"/>
        <w:right w:val="none" w:sz="0" w:space="0" w:color="auto"/>
      </w:divBdr>
    </w:div>
    <w:div w:id="953364606">
      <w:bodyDiv w:val="1"/>
      <w:marLeft w:val="0"/>
      <w:marRight w:val="0"/>
      <w:marTop w:val="0"/>
      <w:marBottom w:val="0"/>
      <w:divBdr>
        <w:top w:val="none" w:sz="0" w:space="0" w:color="auto"/>
        <w:left w:val="none" w:sz="0" w:space="0" w:color="auto"/>
        <w:bottom w:val="none" w:sz="0" w:space="0" w:color="auto"/>
        <w:right w:val="none" w:sz="0" w:space="0" w:color="auto"/>
      </w:divBdr>
      <w:divsChild>
        <w:div w:id="2006857616">
          <w:marLeft w:val="0"/>
          <w:marRight w:val="0"/>
          <w:marTop w:val="0"/>
          <w:marBottom w:val="0"/>
          <w:divBdr>
            <w:top w:val="none" w:sz="0" w:space="0" w:color="auto"/>
            <w:left w:val="none" w:sz="0" w:space="0" w:color="auto"/>
            <w:bottom w:val="none" w:sz="0" w:space="0" w:color="auto"/>
            <w:right w:val="none" w:sz="0" w:space="0" w:color="auto"/>
          </w:divBdr>
        </w:div>
        <w:div w:id="974683019">
          <w:marLeft w:val="0"/>
          <w:marRight w:val="0"/>
          <w:marTop w:val="0"/>
          <w:marBottom w:val="0"/>
          <w:divBdr>
            <w:top w:val="none" w:sz="0" w:space="0" w:color="auto"/>
            <w:left w:val="none" w:sz="0" w:space="0" w:color="auto"/>
            <w:bottom w:val="none" w:sz="0" w:space="0" w:color="auto"/>
            <w:right w:val="none" w:sz="0" w:space="0" w:color="auto"/>
          </w:divBdr>
        </w:div>
        <w:div w:id="583532731">
          <w:marLeft w:val="0"/>
          <w:marRight w:val="0"/>
          <w:marTop w:val="0"/>
          <w:marBottom w:val="0"/>
          <w:divBdr>
            <w:top w:val="none" w:sz="0" w:space="0" w:color="auto"/>
            <w:left w:val="none" w:sz="0" w:space="0" w:color="auto"/>
            <w:bottom w:val="none" w:sz="0" w:space="0" w:color="auto"/>
            <w:right w:val="none" w:sz="0" w:space="0" w:color="auto"/>
          </w:divBdr>
        </w:div>
        <w:div w:id="2075543425">
          <w:marLeft w:val="0"/>
          <w:marRight w:val="0"/>
          <w:marTop w:val="0"/>
          <w:marBottom w:val="0"/>
          <w:divBdr>
            <w:top w:val="none" w:sz="0" w:space="0" w:color="auto"/>
            <w:left w:val="none" w:sz="0" w:space="0" w:color="auto"/>
            <w:bottom w:val="none" w:sz="0" w:space="0" w:color="auto"/>
            <w:right w:val="none" w:sz="0" w:space="0" w:color="auto"/>
          </w:divBdr>
        </w:div>
      </w:divsChild>
    </w:div>
    <w:div w:id="965701217">
      <w:bodyDiv w:val="1"/>
      <w:marLeft w:val="0"/>
      <w:marRight w:val="0"/>
      <w:marTop w:val="0"/>
      <w:marBottom w:val="0"/>
      <w:divBdr>
        <w:top w:val="none" w:sz="0" w:space="0" w:color="auto"/>
        <w:left w:val="none" w:sz="0" w:space="0" w:color="auto"/>
        <w:bottom w:val="none" w:sz="0" w:space="0" w:color="auto"/>
        <w:right w:val="none" w:sz="0" w:space="0" w:color="auto"/>
      </w:divBdr>
    </w:div>
    <w:div w:id="981034468">
      <w:bodyDiv w:val="1"/>
      <w:marLeft w:val="0"/>
      <w:marRight w:val="0"/>
      <w:marTop w:val="0"/>
      <w:marBottom w:val="0"/>
      <w:divBdr>
        <w:top w:val="none" w:sz="0" w:space="0" w:color="auto"/>
        <w:left w:val="none" w:sz="0" w:space="0" w:color="auto"/>
        <w:bottom w:val="none" w:sz="0" w:space="0" w:color="auto"/>
        <w:right w:val="none" w:sz="0" w:space="0" w:color="auto"/>
      </w:divBdr>
    </w:div>
    <w:div w:id="1348021080">
      <w:bodyDiv w:val="1"/>
      <w:marLeft w:val="0"/>
      <w:marRight w:val="0"/>
      <w:marTop w:val="0"/>
      <w:marBottom w:val="0"/>
      <w:divBdr>
        <w:top w:val="none" w:sz="0" w:space="0" w:color="auto"/>
        <w:left w:val="none" w:sz="0" w:space="0" w:color="auto"/>
        <w:bottom w:val="none" w:sz="0" w:space="0" w:color="auto"/>
        <w:right w:val="none" w:sz="0" w:space="0" w:color="auto"/>
      </w:divBdr>
    </w:div>
    <w:div w:id="1815755039">
      <w:bodyDiv w:val="1"/>
      <w:marLeft w:val="0"/>
      <w:marRight w:val="0"/>
      <w:marTop w:val="0"/>
      <w:marBottom w:val="0"/>
      <w:divBdr>
        <w:top w:val="none" w:sz="0" w:space="0" w:color="auto"/>
        <w:left w:val="none" w:sz="0" w:space="0" w:color="auto"/>
        <w:bottom w:val="none" w:sz="0" w:space="0" w:color="auto"/>
        <w:right w:val="none" w:sz="0" w:space="0" w:color="auto"/>
      </w:divBdr>
    </w:div>
    <w:div w:id="18435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89CAA1736C24799C0A5772A049FB1" ma:contentTypeVersion="13" ma:contentTypeDescription="Create a new document." ma:contentTypeScope="" ma:versionID="b6729c2dfd063374b8de2d5efc78bfe9">
  <xsd:schema xmlns:xsd="http://www.w3.org/2001/XMLSchema" xmlns:xs="http://www.w3.org/2001/XMLSchema" xmlns:p="http://schemas.microsoft.com/office/2006/metadata/properties" xmlns:ns3="cceed9fa-f6a2-4074-89c7-a3b2b031625c" xmlns:ns4="00c68321-70f6-45f9-993e-006e186c9ff2" targetNamespace="http://schemas.microsoft.com/office/2006/metadata/properties" ma:root="true" ma:fieldsID="5f264c201b2f4fe5e4313fea86f85dd1" ns3:_="" ns4:_="">
    <xsd:import namespace="cceed9fa-f6a2-4074-89c7-a3b2b031625c"/>
    <xsd:import namespace="00c68321-70f6-45f9-993e-006e186c9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d9fa-f6a2-4074-89c7-a3b2b031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8321-70f6-45f9-993e-006e186c9f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A24E8-59BE-4321-9517-6E4689878C87}">
  <ds:schemaRefs>
    <ds:schemaRef ds:uri="http://schemas.openxmlformats.org/officeDocument/2006/bibliography"/>
  </ds:schemaRefs>
</ds:datastoreItem>
</file>

<file path=customXml/itemProps2.xml><?xml version="1.0" encoding="utf-8"?>
<ds:datastoreItem xmlns:ds="http://schemas.openxmlformats.org/officeDocument/2006/customXml" ds:itemID="{840C549B-4F69-458B-A465-755C1071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d9fa-f6a2-4074-89c7-a3b2b031625c"/>
    <ds:schemaRef ds:uri="00c68321-70f6-45f9-993e-006e186c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FC5DE-9885-4E15-9858-3549E3BB7B29}">
  <ds:schemaRefs>
    <ds:schemaRef ds:uri="http://schemas.microsoft.com/sharepoint/v3/contenttype/forms"/>
  </ds:schemaRefs>
</ds:datastoreItem>
</file>

<file path=customXml/itemProps4.xml><?xml version="1.0" encoding="utf-8"?>
<ds:datastoreItem xmlns:ds="http://schemas.openxmlformats.org/officeDocument/2006/customXml" ds:itemID="{6E86AD55-792C-449C-BDE1-EEA944D40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Otgonbileg</dc:creator>
  <cp:keywords/>
  <dc:description/>
  <cp:lastModifiedBy>Ariunaa Ganbat</cp:lastModifiedBy>
  <cp:revision>17</cp:revision>
  <cp:lastPrinted>2020-05-13T05:57:00Z</cp:lastPrinted>
  <dcterms:created xsi:type="dcterms:W3CDTF">2020-12-24T13:26:00Z</dcterms:created>
  <dcterms:modified xsi:type="dcterms:W3CDTF">2021-01-26T02:25:00Z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0x010100DCE89CAA1736C24799C0A5772A049FB1</vt:lpwstr>
  </property>
</Properties>
</file>